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</w:p>
    <w:p w:rsid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</w:p>
    <w:p w:rsid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</w:p>
    <w:p w:rsid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</w:p>
    <w:p w:rsidR="005A3933" w:rsidRP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  <w:r w:rsidRPr="005A3933">
        <w:rPr>
          <w:rFonts w:ascii="Times New Roman" w:hAnsi="Times New Roman"/>
          <w:b/>
          <w:sz w:val="32"/>
          <w:szCs w:val="32"/>
        </w:rPr>
        <w:t>СПРАВКА</w:t>
      </w:r>
    </w:p>
    <w:p w:rsidR="005A3933" w:rsidRP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</w:p>
    <w:p w:rsidR="005A3933" w:rsidRP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  <w:r w:rsidRPr="005A3933">
        <w:rPr>
          <w:rFonts w:ascii="Times New Roman" w:hAnsi="Times New Roman"/>
          <w:b/>
          <w:sz w:val="32"/>
          <w:szCs w:val="32"/>
        </w:rPr>
        <w:t>о наличии печатных и электронных образовательных и информационных ресурсов</w:t>
      </w:r>
    </w:p>
    <w:p w:rsidR="005A3933" w:rsidRPr="005A3933" w:rsidRDefault="005A3933" w:rsidP="005A3933">
      <w:pPr>
        <w:jc w:val="center"/>
        <w:rPr>
          <w:rFonts w:ascii="Times New Roman" w:hAnsi="Times New Roman"/>
          <w:b/>
          <w:sz w:val="32"/>
          <w:szCs w:val="32"/>
        </w:rPr>
      </w:pPr>
    </w:p>
    <w:p w:rsidR="005A3933" w:rsidRPr="005A3933" w:rsidRDefault="005A3933" w:rsidP="005A3933">
      <w:pPr>
        <w:jc w:val="center"/>
        <w:rPr>
          <w:rFonts w:ascii="Times New Roman" w:hAnsi="Times New Roman"/>
          <w:sz w:val="32"/>
          <w:szCs w:val="32"/>
        </w:rPr>
      </w:pPr>
    </w:p>
    <w:p w:rsidR="005A3933" w:rsidRPr="005A3933" w:rsidRDefault="005A3933" w:rsidP="005A3933">
      <w:pPr>
        <w:jc w:val="center"/>
        <w:rPr>
          <w:rFonts w:ascii="Times New Roman" w:hAnsi="Times New Roman"/>
          <w:sz w:val="32"/>
          <w:szCs w:val="32"/>
        </w:rPr>
      </w:pPr>
    </w:p>
    <w:tbl>
      <w:tblPr>
        <w:tblW w:w="14587" w:type="dxa"/>
        <w:tblInd w:w="14" w:type="dxa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4587"/>
      </w:tblGrid>
      <w:tr w:rsidR="005A3933" w:rsidRPr="005A3933" w:rsidTr="009C0F20">
        <w:trPr>
          <w:trHeight w:val="240"/>
        </w:trPr>
        <w:tc>
          <w:tcPr>
            <w:tcW w:w="14587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A3933" w:rsidRPr="005A3933" w:rsidRDefault="005A3933" w:rsidP="000A0FB8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5A3933" w:rsidRPr="005A3933" w:rsidTr="009C0F20">
        <w:trPr>
          <w:trHeight w:val="240"/>
        </w:trPr>
        <w:tc>
          <w:tcPr>
            <w:tcW w:w="14587" w:type="dxa"/>
            <w:tcBorders>
              <w:bottom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9C0F20" w:rsidRDefault="005A3933" w:rsidP="009C0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 xml:space="preserve">Государственное автономное </w:t>
            </w:r>
            <w:r w:rsidR="009C0F20">
              <w:rPr>
                <w:rFonts w:ascii="Times New Roman" w:hAnsi="Times New Roman"/>
                <w:sz w:val="28"/>
                <w:szCs w:val="28"/>
              </w:rPr>
              <w:t xml:space="preserve">профессиональное 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образовательное учреждение Свердловской области </w:t>
            </w:r>
          </w:p>
          <w:p w:rsidR="005A3933" w:rsidRPr="005A3933" w:rsidRDefault="005A3933" w:rsidP="009C0F20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«Каменск-Уральский агропромышленный техникум»</w:t>
            </w:r>
          </w:p>
        </w:tc>
      </w:tr>
      <w:tr w:rsidR="005A3933" w:rsidRPr="005A3933" w:rsidTr="009C0F20">
        <w:tc>
          <w:tcPr>
            <w:tcW w:w="14587" w:type="dxa"/>
            <w:tcBorders>
              <w:top w:val="single" w:sz="4" w:space="0" w:color="auto"/>
            </w:tcBorders>
            <w:shd w:val="clear" w:color="auto" w:fill="auto"/>
            <w:tcMar>
              <w:left w:w="0" w:type="dxa"/>
              <w:right w:w="0" w:type="dxa"/>
            </w:tcMar>
            <w:vAlign w:val="bottom"/>
          </w:tcPr>
          <w:p w:rsidR="005A3933" w:rsidRPr="005A3933" w:rsidRDefault="005A3933" w:rsidP="000A0FB8">
            <w:pPr>
              <w:jc w:val="center"/>
              <w:rPr>
                <w:rFonts w:ascii="Times New Roman" w:hAnsi="Times New Roman"/>
                <w:iCs/>
                <w:sz w:val="16"/>
                <w:szCs w:val="16"/>
              </w:rPr>
            </w:pPr>
            <w:r w:rsidRPr="005A3933">
              <w:rPr>
                <w:rFonts w:ascii="Times New Roman" w:hAnsi="Times New Roman"/>
                <w:iCs/>
                <w:sz w:val="16"/>
                <w:szCs w:val="16"/>
              </w:rPr>
              <w:t>(указывается полное наименование соискателя лицензии (лицензиата))</w:t>
            </w:r>
          </w:p>
        </w:tc>
      </w:tr>
    </w:tbl>
    <w:p w:rsidR="005A3933" w:rsidRPr="005A3933" w:rsidRDefault="005A3933" w:rsidP="005A3933">
      <w:pPr>
        <w:jc w:val="center"/>
        <w:rPr>
          <w:rFonts w:ascii="Times New Roman" w:hAnsi="Times New Roman"/>
          <w:sz w:val="32"/>
          <w:szCs w:val="32"/>
        </w:rPr>
      </w:pPr>
    </w:p>
    <w:p w:rsidR="005A3933" w:rsidRPr="00050D88" w:rsidRDefault="005A3933" w:rsidP="005A3933">
      <w:pPr>
        <w:jc w:val="center"/>
        <w:rPr>
          <w:rFonts w:ascii="Times New Roman" w:hAnsi="Times New Roman"/>
          <w:b/>
        </w:rPr>
      </w:pPr>
      <w:r w:rsidRPr="005A3933">
        <w:rPr>
          <w:rFonts w:ascii="Times New Roman" w:hAnsi="Times New Roman"/>
          <w:sz w:val="32"/>
          <w:szCs w:val="32"/>
        </w:rPr>
        <w:br w:type="page"/>
      </w:r>
      <w:r w:rsidRPr="00050D88">
        <w:rPr>
          <w:rFonts w:ascii="Times New Roman" w:hAnsi="Times New Roman"/>
          <w:b/>
        </w:rPr>
        <w:lastRenderedPageBreak/>
        <w:t>Раздел 1. Обеспечение образовательной деятельности учебными и учебно-методическими изданиями</w:t>
      </w:r>
    </w:p>
    <w:p w:rsidR="005A3933" w:rsidRPr="00050D88" w:rsidRDefault="005A3933" w:rsidP="005A3933">
      <w:pPr>
        <w:jc w:val="center"/>
        <w:rPr>
          <w:b/>
        </w:rPr>
      </w:pPr>
      <w:r w:rsidRPr="00050D88">
        <w:rPr>
          <w:rFonts w:ascii="Times New Roman" w:hAnsi="Times New Roman"/>
          <w:b/>
        </w:rPr>
        <w:t xml:space="preserve"> по заявленным к лицензированию образовательным программам</w:t>
      </w:r>
    </w:p>
    <w:p w:rsidR="00037324" w:rsidRDefault="00037324"/>
    <w:tbl>
      <w:tblPr>
        <w:tblW w:w="15451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348"/>
        <w:gridCol w:w="4181"/>
        <w:gridCol w:w="6095"/>
        <w:gridCol w:w="1418"/>
        <w:gridCol w:w="2409"/>
      </w:tblGrid>
      <w:tr w:rsidR="00D8097D" w:rsidRPr="006D4DEB" w:rsidTr="00B549F8">
        <w:trPr>
          <w:trHeight w:val="289"/>
        </w:trPr>
        <w:tc>
          <w:tcPr>
            <w:tcW w:w="1348" w:type="dxa"/>
            <w:shd w:val="clear" w:color="auto" w:fill="D9D9D9" w:themeFill="background1" w:themeFillShade="D9"/>
          </w:tcPr>
          <w:p w:rsidR="00D8097D" w:rsidRPr="006D4DEB" w:rsidRDefault="00D8097D" w:rsidP="003527B4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shd w:val="clear" w:color="auto" w:fill="D9D9D9" w:themeFill="background1" w:themeFillShade="D9"/>
          </w:tcPr>
          <w:p w:rsidR="00D8097D" w:rsidRPr="006D4DEB" w:rsidRDefault="00D8097D" w:rsidP="007F5A51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single"/>
                <w:lang w:eastAsia="ru-RU"/>
              </w:rPr>
              <w:t>Основная профессиональная образовательная программа среднего профессионального образования</w:t>
            </w: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6D4DEB"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 </w:t>
            </w:r>
            <w:r w:rsidR="004F63E6" w:rsidRPr="006D4DEB"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35.02.</w:t>
            </w:r>
            <w:r w:rsidR="007F5A51" w:rsidRPr="006D4DEB"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16</w:t>
            </w:r>
            <w:r w:rsidRPr="006D4DEB"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 xml:space="preserve"> «</w:t>
            </w:r>
            <w:r w:rsidR="007F5A51" w:rsidRPr="006D4DEB"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Эксплуатация и ремонт сельскохозяйственной техники и оборудования</w:t>
            </w:r>
            <w:r w:rsidRPr="006D4DEB">
              <w:rPr>
                <w:rFonts w:ascii="Times New Roman" w:hAnsi="Times New Roman"/>
                <w:b/>
                <w:sz w:val="20"/>
                <w:szCs w:val="20"/>
                <w:u w:val="single"/>
                <w:lang w:eastAsia="ru-RU"/>
              </w:rPr>
              <w:t>»</w:t>
            </w:r>
          </w:p>
        </w:tc>
        <w:tc>
          <w:tcPr>
            <w:tcW w:w="6095" w:type="dxa"/>
            <w:shd w:val="clear" w:color="auto" w:fill="D9D9D9" w:themeFill="background1" w:themeFillShade="D9"/>
          </w:tcPr>
          <w:p w:rsidR="00D8097D" w:rsidRPr="006D4DEB" w:rsidRDefault="00D8097D" w:rsidP="003527B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D9D9D9" w:themeFill="background1" w:themeFillShade="D9"/>
          </w:tcPr>
          <w:p w:rsidR="00D8097D" w:rsidRPr="006D4DEB" w:rsidRDefault="00D8097D" w:rsidP="00037324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  <w:shd w:val="clear" w:color="auto" w:fill="D9D9D9" w:themeFill="background1" w:themeFillShade="D9"/>
          </w:tcPr>
          <w:p w:rsidR="00D8097D" w:rsidRPr="006D4DEB" w:rsidRDefault="00D8097D" w:rsidP="008336C2">
            <w:pPr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D8097D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D8097D" w:rsidRPr="006D4DEB" w:rsidRDefault="00D8097D" w:rsidP="000119B8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>О</w:t>
            </w:r>
            <w:r w:rsidR="000119B8" w:rsidRPr="006D4DEB">
              <w:rPr>
                <w:rFonts w:ascii="Times New Roman" w:hAnsi="Times New Roman"/>
                <w:b/>
                <w:sz w:val="20"/>
                <w:szCs w:val="20"/>
              </w:rPr>
              <w:t>УД</w:t>
            </w: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>.00</w:t>
            </w:r>
          </w:p>
        </w:tc>
        <w:tc>
          <w:tcPr>
            <w:tcW w:w="4181" w:type="dxa"/>
            <w:shd w:val="clear" w:color="auto" w:fill="auto"/>
          </w:tcPr>
          <w:p w:rsidR="00D8097D" w:rsidRPr="006D4DEB" w:rsidRDefault="00D8097D" w:rsidP="000119B8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>Общ</w:t>
            </w:r>
            <w:r w:rsidR="000119B8" w:rsidRPr="006D4DEB">
              <w:rPr>
                <w:rFonts w:ascii="Times New Roman" w:hAnsi="Times New Roman"/>
                <w:b/>
                <w:sz w:val="20"/>
                <w:szCs w:val="20"/>
              </w:rPr>
              <w:t>ие учебные</w:t>
            </w: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 xml:space="preserve"> дисциплины</w:t>
            </w:r>
          </w:p>
        </w:tc>
        <w:tc>
          <w:tcPr>
            <w:tcW w:w="6095" w:type="dxa"/>
            <w:shd w:val="clear" w:color="auto" w:fill="auto"/>
          </w:tcPr>
          <w:p w:rsidR="00D8097D" w:rsidRPr="006D4DEB" w:rsidRDefault="00D8097D" w:rsidP="00037324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D8097D" w:rsidRPr="006D4DEB" w:rsidRDefault="00D8097D" w:rsidP="00037324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D8097D" w:rsidRPr="006D4DEB" w:rsidRDefault="00D8097D" w:rsidP="00037324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F5A51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7F5A51" w:rsidRPr="006D4DEB" w:rsidRDefault="007F5A51" w:rsidP="007F5A51">
            <w:pPr>
              <w:tabs>
                <w:tab w:val="left" w:pos="4818"/>
              </w:tabs>
              <w:spacing w:line="2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ОУД.01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7F5A51" w:rsidRPr="006D4DEB" w:rsidRDefault="007F5A51" w:rsidP="0039591B">
            <w:pPr>
              <w:tabs>
                <w:tab w:val="left" w:pos="4818"/>
              </w:tabs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Русский язык и литература</w:t>
            </w:r>
          </w:p>
        </w:tc>
        <w:tc>
          <w:tcPr>
            <w:tcW w:w="6095" w:type="dxa"/>
            <w:shd w:val="clear" w:color="auto" w:fill="auto"/>
          </w:tcPr>
          <w:p w:rsidR="007F5A51" w:rsidRPr="006D4DEB" w:rsidRDefault="007F5A51" w:rsidP="003959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Воителева Т.М.</w:t>
            </w:r>
            <w:r w:rsidR="00CC4641"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Русский язык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7F5A51" w:rsidRPr="006D4DEB" w:rsidRDefault="007F5A51" w:rsidP="003959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26</w:t>
            </w:r>
          </w:p>
        </w:tc>
        <w:tc>
          <w:tcPr>
            <w:tcW w:w="2409" w:type="dxa"/>
          </w:tcPr>
          <w:p w:rsidR="007F5A51" w:rsidRPr="006D4DEB" w:rsidRDefault="007F5A51" w:rsidP="003959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7F5A51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7F5A51" w:rsidRPr="006D4DEB" w:rsidRDefault="007F5A51" w:rsidP="0039591B">
            <w:pPr>
              <w:tabs>
                <w:tab w:val="left" w:pos="4818"/>
              </w:tabs>
              <w:spacing w:line="2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7F5A51" w:rsidRPr="006D4DEB" w:rsidRDefault="007F5A51" w:rsidP="0039591B">
            <w:pPr>
              <w:tabs>
                <w:tab w:val="left" w:pos="4818"/>
              </w:tabs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7F5A51" w:rsidRPr="006D4DEB" w:rsidRDefault="007F5A51" w:rsidP="003959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Воителева Т.М.</w:t>
            </w:r>
            <w:r w:rsidR="00CC4641"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Русский язык Сборник упражнений  -  М.: ОИЦ "Академия" 2013</w:t>
            </w:r>
          </w:p>
        </w:tc>
        <w:tc>
          <w:tcPr>
            <w:tcW w:w="1418" w:type="dxa"/>
            <w:shd w:val="clear" w:color="auto" w:fill="auto"/>
          </w:tcPr>
          <w:p w:rsidR="007F5A51" w:rsidRPr="006D4DEB" w:rsidRDefault="007F5A51" w:rsidP="003959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2</w:t>
            </w:r>
          </w:p>
        </w:tc>
        <w:tc>
          <w:tcPr>
            <w:tcW w:w="2409" w:type="dxa"/>
          </w:tcPr>
          <w:p w:rsidR="007F5A51" w:rsidRPr="006D4DEB" w:rsidRDefault="007F5A51" w:rsidP="003959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7F5A51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7F5A51" w:rsidRPr="006D4DEB" w:rsidRDefault="007F5A51" w:rsidP="0039591B">
            <w:pPr>
              <w:tabs>
                <w:tab w:val="left" w:pos="4818"/>
              </w:tabs>
              <w:spacing w:line="2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7F5A51" w:rsidRPr="006D4DEB" w:rsidRDefault="007F5A51" w:rsidP="0039591B">
            <w:pPr>
              <w:tabs>
                <w:tab w:val="left" w:pos="4818"/>
              </w:tabs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7F5A51" w:rsidRPr="006D4DEB" w:rsidRDefault="007F5A51" w:rsidP="0039591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Антонова Е.С. Русский язык пособие для подготовки к ЭГЕ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7F5A51" w:rsidRPr="006D4DEB" w:rsidRDefault="007F5A51" w:rsidP="0039591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7F5A51" w:rsidRPr="006D4DEB" w:rsidRDefault="007F5A51" w:rsidP="0039591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CC4641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line="2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CC4641" w:rsidRPr="006D4DEB" w:rsidRDefault="00CC4641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Обернихина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Г.А. Литература. Практикум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CC4641" w:rsidRPr="006D4DEB" w:rsidRDefault="00CC4641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2</w:t>
            </w:r>
          </w:p>
        </w:tc>
        <w:tc>
          <w:tcPr>
            <w:tcW w:w="2409" w:type="dxa"/>
          </w:tcPr>
          <w:p w:rsidR="00CC4641" w:rsidRPr="006D4DEB" w:rsidRDefault="00CC4641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CC4641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line="2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CC4641" w:rsidRPr="006D4DEB" w:rsidRDefault="00CC4641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Аношкина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 В.Н. - Отв. ред., Громова </w:t>
            </w:r>
            <w:bookmarkStart w:id="0" w:name="_GoBack"/>
            <w:bookmarkEnd w:id="0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Л.Д. Русская литература последней трети XIX века в 2 ч. часть 1 3-е изд., пер. и доп. Учебник и практикум для СПО - Отв. ред., Катаев В.Б. 2016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CC4641" w:rsidRPr="006D4DEB" w:rsidRDefault="00CC4641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CC4641" w:rsidRPr="006D4DEB" w:rsidRDefault="00CC4641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CC4641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line="2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CC4641" w:rsidRPr="006D4DEB" w:rsidRDefault="00CC4641" w:rsidP="00CC4641">
            <w:pPr>
              <w:pStyle w:val="2"/>
              <w:jc w:val="both"/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</w:pPr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Русская литература последней трети XIX века в 2 ч. часть 2 3-е изд., пер. и доп. Учебник и практикум для СПО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Аношкина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 В.Н. - Отв. ред., Громова Л.Д. - Отв. ред., Катаев В.Б. - Отв. ред. 2016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</w:p>
        </w:tc>
        <w:tc>
          <w:tcPr>
            <w:tcW w:w="1418" w:type="dxa"/>
            <w:shd w:val="clear" w:color="auto" w:fill="auto"/>
          </w:tcPr>
          <w:p w:rsidR="00CC4641" w:rsidRPr="006D4DEB" w:rsidRDefault="00CC4641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CC4641" w:rsidRPr="006D4DEB" w:rsidRDefault="00CC4641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CC4641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line="20" w:lineRule="atLeast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line="20" w:lineRule="atLeast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CC4641" w:rsidRPr="006D4DEB" w:rsidRDefault="00CC4641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color w:val="333333"/>
                <w:sz w:val="20"/>
                <w:szCs w:val="20"/>
                <w:u w:val="none"/>
                <w:shd w:val="clear" w:color="auto" w:fill="FFFFFF"/>
              </w:rPr>
              <w:t>Лобачева Н.А. Р</w:t>
            </w:r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усский язык. лексикология. фразеология. лексикография. фонетика. орфоэпия. графика. орфография 2-е изд.,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. и доп. М.: Издательство «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» 2017</w:t>
            </w:r>
          </w:p>
        </w:tc>
        <w:tc>
          <w:tcPr>
            <w:tcW w:w="1418" w:type="dxa"/>
            <w:shd w:val="clear" w:color="auto" w:fill="auto"/>
          </w:tcPr>
          <w:p w:rsidR="00CC4641" w:rsidRPr="006D4DEB" w:rsidRDefault="00CC4641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CC4641" w:rsidRPr="006D4DEB" w:rsidRDefault="00CC4641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4B081D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4B081D" w:rsidRPr="006D4DEB" w:rsidRDefault="004B081D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ОУД.02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4B081D" w:rsidRPr="006D4DEB" w:rsidRDefault="004B081D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6095" w:type="dxa"/>
            <w:shd w:val="clear" w:color="auto" w:fill="auto"/>
          </w:tcPr>
          <w:p w:rsidR="004B081D" w:rsidRPr="006D4DEB" w:rsidRDefault="004B081D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Безкоровайная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Г.Т 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val="en-US" w:eastAsia="ru-RU"/>
              </w:rPr>
              <w:t>Planet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val="en-US" w:eastAsia="ru-RU"/>
              </w:rPr>
              <w:t>of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val="en-US" w:eastAsia="ru-RU"/>
              </w:rPr>
              <w:t>English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4B081D" w:rsidRPr="006D4DEB" w:rsidRDefault="004B081D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30</w:t>
            </w:r>
          </w:p>
        </w:tc>
        <w:tc>
          <w:tcPr>
            <w:tcW w:w="2409" w:type="dxa"/>
          </w:tcPr>
          <w:p w:rsidR="004B081D" w:rsidRPr="006D4DEB" w:rsidRDefault="004B081D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4B081D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4B081D" w:rsidRPr="006D4DEB" w:rsidRDefault="004B081D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4B081D" w:rsidRPr="006D4DEB" w:rsidRDefault="004B081D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4B081D" w:rsidRPr="006D4DEB" w:rsidRDefault="004B081D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Аитов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, В. Ф. Английский </w:t>
            </w:r>
            <w:proofErr w:type="gram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язык :</w:t>
            </w:r>
            <w:proofErr w:type="gram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 учебное пособие для СПО / В. Ф.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Аитов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, В. М. Аитова. — 12-е изд.,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4B081D" w:rsidRPr="006D4DEB" w:rsidRDefault="004B081D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4B081D" w:rsidRPr="006D4DEB" w:rsidRDefault="004B081D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645DD7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645DD7" w:rsidRPr="006D4DEB" w:rsidRDefault="00645DD7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ОУД.03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645DD7" w:rsidRPr="006D4DEB" w:rsidRDefault="00645DD7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6095" w:type="dxa"/>
            <w:shd w:val="clear" w:color="auto" w:fill="auto"/>
          </w:tcPr>
          <w:p w:rsidR="00645DD7" w:rsidRPr="006D4DEB" w:rsidRDefault="00645DD7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Богомолов Н.В. Алгебра и начала анализа: учеб. пособие для СПО</w:t>
            </w:r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 М. : Издательство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645DD7" w:rsidRPr="006D4DEB" w:rsidRDefault="00645DD7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645DD7" w:rsidRPr="006D4DEB" w:rsidRDefault="00645DD7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645DD7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645DD7" w:rsidRPr="006D4DEB" w:rsidRDefault="00645DD7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645DD7" w:rsidRPr="006D4DEB" w:rsidRDefault="00645DD7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645DD7" w:rsidRPr="006D4DEB" w:rsidRDefault="00645DD7" w:rsidP="00645DD7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Богомолов Н.В. Геометрия: учеб. пособие для СПО</w:t>
            </w:r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 М. : Издательство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645DD7" w:rsidRPr="006D4DEB" w:rsidRDefault="00645DD7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645DD7" w:rsidRPr="006D4DEB" w:rsidRDefault="00645DD7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CC4641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ОУД 04.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6095" w:type="dxa"/>
            <w:shd w:val="clear" w:color="auto" w:fill="auto"/>
          </w:tcPr>
          <w:p w:rsidR="00CC4641" w:rsidRPr="006D4DEB" w:rsidRDefault="00645DD7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Ходяков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М.В. История России (1914-2015) учебник для СПО </w:t>
            </w:r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М. : Издательство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CC4641" w:rsidRPr="006D4DEB" w:rsidRDefault="00CC4641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CC4641" w:rsidRPr="006D4DEB" w:rsidRDefault="00645DD7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CC4641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CC4641" w:rsidRPr="006D4DEB" w:rsidRDefault="00645DD7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Федоров А.В. История России (1861-1917) учебник для СПО </w:t>
            </w:r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М. : Издательство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CC4641" w:rsidRPr="006D4DEB" w:rsidRDefault="00CC4641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CC4641" w:rsidRPr="006D4DEB" w:rsidRDefault="00645DD7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CC4641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CC4641" w:rsidRPr="006D4DEB" w:rsidRDefault="00645DD7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Карпачев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С.П.</w:t>
            </w:r>
            <w:r w:rsidR="006E2A18"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История России учеб. пособие для СПО 2 изд. </w:t>
            </w:r>
            <w:proofErr w:type="spellStart"/>
            <w:r w:rsidR="006E2A18"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Перераб</w:t>
            </w:r>
            <w:proofErr w:type="spellEnd"/>
            <w:r w:rsidR="006E2A18"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. И доп.</w:t>
            </w:r>
            <w:r w:rsidR="006E2A18"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 М. : Издательство </w:t>
            </w:r>
            <w:proofErr w:type="spellStart"/>
            <w:r w:rsidR="006E2A18"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="006E2A18"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CC4641" w:rsidRPr="006D4DEB" w:rsidRDefault="00CC4641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CC4641" w:rsidRPr="006D4DEB" w:rsidRDefault="006E2A18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6E2A18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6E2A18" w:rsidRPr="006D4DEB" w:rsidRDefault="006E2A18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ОУД.05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6E2A18" w:rsidRPr="006D4DEB" w:rsidRDefault="006E2A18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6095" w:type="dxa"/>
            <w:shd w:val="clear" w:color="auto" w:fill="auto"/>
          </w:tcPr>
          <w:p w:rsidR="006E2A18" w:rsidRPr="006D4DEB" w:rsidRDefault="006E2A18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Муллер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А.Б. Физическая культура учебник-практикум для СПО </w:t>
            </w:r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М. : Издательство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6E2A18" w:rsidRPr="006D4DEB" w:rsidRDefault="006E2A18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6E2A18" w:rsidRPr="006D4DEB" w:rsidRDefault="006E2A18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6E2A18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6E2A18" w:rsidRPr="006D4DEB" w:rsidRDefault="006E2A18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6E2A18" w:rsidRPr="006D4DEB" w:rsidRDefault="006E2A18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6E2A18" w:rsidRPr="006D4DEB" w:rsidRDefault="006E2A18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Аллянов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Ю.Н. Физическая культура учебник-практикум для СПО 3-е изд.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 </w:t>
            </w:r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М. : Издательство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6E2A18" w:rsidRPr="006D4DEB" w:rsidRDefault="006E2A18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6E2A18" w:rsidRPr="006D4DEB" w:rsidRDefault="006E2A18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6E2A18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6E2A18" w:rsidRPr="006D4DEB" w:rsidRDefault="006E2A18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6E2A18" w:rsidRPr="006D4DEB" w:rsidRDefault="006E2A18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6E2A18" w:rsidRPr="006D4DEB" w:rsidRDefault="006E2A18" w:rsidP="006E2A18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Жданкина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Е.Ф, Физическая культура. Лыжная подготовка учебник-практикум для СПО </w:t>
            </w:r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М. : Издательство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6E2A18" w:rsidRPr="006D4DEB" w:rsidRDefault="006E2A18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6E2A18" w:rsidRPr="006D4DEB" w:rsidRDefault="006E2A18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8F142B" w:rsidRPr="006D4DEB" w:rsidRDefault="008F142B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ОУД.06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8F142B" w:rsidRPr="006D4DEB" w:rsidRDefault="008F142B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ОБЖ</w:t>
            </w: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Косолапова Н.В. Основы безопасности жизнедеятельности М.: ОИЦ "Академия"2012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ab/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25</w:t>
            </w:r>
          </w:p>
        </w:tc>
        <w:tc>
          <w:tcPr>
            <w:tcW w:w="2409" w:type="dxa"/>
          </w:tcPr>
          <w:p w:rsidR="008F142B" w:rsidRPr="006D4DEB" w:rsidRDefault="008F142B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Беляков Г.И. Основы обеспечения жизнедеятельности и выживание в чрезвычайных ситуациях: учебник для СПО </w:t>
            </w:r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М. : Издательство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8F142B" w:rsidRPr="006D4DEB" w:rsidRDefault="008F142B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color w:val="000000"/>
                <w:sz w:val="20"/>
                <w:szCs w:val="20"/>
                <w:shd w:val="clear" w:color="auto" w:fill="FFFFFF"/>
              </w:rPr>
              <w:t>ЭБС</w:t>
            </w:r>
          </w:p>
        </w:tc>
      </w:tr>
      <w:tr w:rsidR="00CC4641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>ОУД,00</w:t>
            </w:r>
          </w:p>
        </w:tc>
        <w:tc>
          <w:tcPr>
            <w:tcW w:w="4181" w:type="dxa"/>
            <w:shd w:val="clear" w:color="auto" w:fill="auto"/>
          </w:tcPr>
          <w:p w:rsidR="00CC4641" w:rsidRPr="006D4DEB" w:rsidRDefault="00CC4641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>По выбору из обязательных предметных областей</w:t>
            </w:r>
          </w:p>
        </w:tc>
        <w:tc>
          <w:tcPr>
            <w:tcW w:w="6095" w:type="dxa"/>
            <w:shd w:val="clear" w:color="auto" w:fill="auto"/>
          </w:tcPr>
          <w:p w:rsidR="00CC4641" w:rsidRPr="006D4DEB" w:rsidRDefault="00CC4641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CC4641" w:rsidRPr="006D4DEB" w:rsidRDefault="00CC4641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CC4641" w:rsidRPr="006D4DEB" w:rsidRDefault="00CC4641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8F142B" w:rsidRPr="006D4DEB" w:rsidRDefault="008F142B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ОУД.07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8F142B" w:rsidRPr="006D4DEB" w:rsidRDefault="008F142B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Информатика</w:t>
            </w: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Михеева Е.В. Информатика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15</w:t>
            </w:r>
          </w:p>
        </w:tc>
        <w:tc>
          <w:tcPr>
            <w:tcW w:w="2409" w:type="dxa"/>
          </w:tcPr>
          <w:p w:rsidR="008F142B" w:rsidRPr="006D4DEB" w:rsidRDefault="008F142B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CC4641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CC4641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CC4641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Астафьева Н. Е. Информатика и ИКТ: практикум для профессий технического, экономического и социального профилей, ИОЦ Академия, 2013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CC4641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2</w:t>
            </w:r>
          </w:p>
        </w:tc>
        <w:tc>
          <w:tcPr>
            <w:tcW w:w="2409" w:type="dxa"/>
          </w:tcPr>
          <w:p w:rsidR="008F142B" w:rsidRPr="006D4DEB" w:rsidRDefault="008F142B" w:rsidP="00CC4641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8F142B" w:rsidRPr="006D4DEB" w:rsidTr="008F142B">
        <w:trPr>
          <w:trHeight w:val="374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color w:val="333333"/>
                <w:sz w:val="20"/>
                <w:szCs w:val="20"/>
                <w:u w:val="none"/>
                <w:shd w:val="clear" w:color="auto" w:fill="FFFFFF"/>
              </w:rPr>
              <w:t xml:space="preserve">Трофимов, В. В. Информатика в 2 т. Том </w:t>
            </w:r>
            <w:proofErr w:type="gramStart"/>
            <w:r w:rsidRPr="006D4DEB">
              <w:rPr>
                <w:rFonts w:ascii="Times New Roman" w:hAnsi="Times New Roman"/>
                <w:color w:val="333333"/>
                <w:sz w:val="20"/>
                <w:szCs w:val="20"/>
                <w:u w:val="none"/>
                <w:shd w:val="clear" w:color="auto" w:fill="FFFFFF"/>
              </w:rPr>
              <w:t>1 :</w:t>
            </w:r>
            <w:proofErr w:type="gramEnd"/>
            <w:r w:rsidRPr="006D4DEB">
              <w:rPr>
                <w:rFonts w:ascii="Times New Roman" w:hAnsi="Times New Roman"/>
                <w:color w:val="333333"/>
                <w:sz w:val="20"/>
                <w:szCs w:val="20"/>
                <w:u w:val="none"/>
                <w:shd w:val="clear" w:color="auto" w:fill="FFFFFF"/>
              </w:rPr>
              <w:t xml:space="preserve"> учебник для СПО / В. В. Трофимов ; под ред. В. В. Трофимова. — 3-е изд., </w:t>
            </w:r>
            <w:proofErr w:type="spellStart"/>
            <w:r w:rsidRPr="006D4DEB">
              <w:rPr>
                <w:rFonts w:ascii="Times New Roman" w:hAnsi="Times New Roman"/>
                <w:color w:val="333333"/>
                <w:sz w:val="20"/>
                <w:szCs w:val="20"/>
                <w:u w:val="none"/>
                <w:shd w:val="clear" w:color="auto" w:fill="FFFFFF"/>
              </w:rPr>
              <w:t>перераб</w:t>
            </w:r>
            <w:proofErr w:type="spellEnd"/>
            <w:r w:rsidRPr="006D4DEB">
              <w:rPr>
                <w:rFonts w:ascii="Times New Roman" w:hAnsi="Times New Roman"/>
                <w:color w:val="333333"/>
                <w:sz w:val="20"/>
                <w:szCs w:val="20"/>
                <w:u w:val="none"/>
                <w:shd w:val="clear" w:color="auto" w:fill="FFFFFF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color w:val="333333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color w:val="333333"/>
                <w:sz w:val="20"/>
                <w:szCs w:val="20"/>
                <w:u w:val="none"/>
                <w:shd w:val="clear" w:color="auto" w:fill="FFFFFF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Трофимов, В. В. Информатика в 2 т. Том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2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учебник для СПО / В. В. Трофимов ; отв. ред. В. В. Трофимов. — 3-е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перераб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ОУД.08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Физика</w:t>
            </w: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Дмитриева В.Ф. Физика для профессий и специальностей технического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профеля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26</w:t>
            </w: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Дмитриева В.Ф. Физика для профессий и специальностей технического профиля Контрольные материалы.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</w:t>
            </w: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Дмитриева В.Ф. Физика для профессий и специальностей технического профиля Сборник задач.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</w:t>
            </w: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Родионов, В. Н.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Физика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учебное пособие для СПО / В. Н. Родионов. — 2-е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, 2016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Кравченко, Н. Ю.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Физика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учебник и практикум для СПО / Н. Ю. Кравченко.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tabs>
                <w:tab w:val="left" w:pos="2070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</w:rPr>
              <w:t>Айзенцон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</w:rPr>
              <w:t xml:space="preserve">, А. Е.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</w:rPr>
              <w:t>Физика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</w:rPr>
              <w:t xml:space="preserve"> учебник и практикум для СПО / А. Е.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</w:rPr>
              <w:t>Айзенцон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</w:rPr>
              <w:t xml:space="preserve">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ОУД..09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Химия</w:t>
            </w: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Габриелян О.С. Химия. 10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кл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. – М.: Дрофа, 2013.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15</w:t>
            </w: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Общая и неорганическая химия. В 2 т. Том 1: учебник для СПО \ А. В. Суворов, А. Б. Никольский. - 6-е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и доп. - М.: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Грандберг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И. И. Органическая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химия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учебник для СПО / И. И.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Грандберг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Н. Л. Нам. — 8-е изд.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ОУД.10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Обществознание (включая экономику и право)</w:t>
            </w: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Казанцев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С.Я.Основы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права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17</w:t>
            </w: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Гомола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А.И Семейное право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</w:t>
            </w: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Важенин А.Г. Практикум по обществознанию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</w:t>
            </w: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Важенин А.Г Обществознание -  М.: ОИЦ "Академия" 2012, 2013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19</w:t>
            </w: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Боголюбов Л.Н., Аверьянов Ю.И., Городецкая Н. И. и др. Обществознание. Базовый уровень. 11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кл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.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val="en-US" w:eastAsia="ru-RU"/>
              </w:rPr>
              <w:t>2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7</w:t>
            </w: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Федоров, Б. И.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Обществознание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учебник для СПО / Б. И. Федоров ; под ред. Б. И. Федорова.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val="en-US" w:eastAsia="ru-RU"/>
              </w:rPr>
            </w:pP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ОУД.11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Биология</w:t>
            </w: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 xml:space="preserve">Емцев, В. Т. Общая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</w:rPr>
              <w:t>микробиология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</w:rPr>
              <w:t xml:space="preserve"> учебник для СПО / В. Т. Емцев, Е. Н.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</w:rPr>
              <w:t>Мишустин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</w:rPr>
              <w:t xml:space="preserve">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 xml:space="preserve">Ярыгин В.Н. Биология Учебник-практикум для СПО 2-е изд.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F142B" w:rsidRPr="006D4DEB" w:rsidRDefault="00C238FC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C238FC" w:rsidP="00C238FC">
            <w:pPr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 xml:space="preserve">Емцев, В. Т.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</w:rPr>
              <w:t>Микробиология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</w:rPr>
              <w:t xml:space="preserve"> учебник для СПО / В. Т. Емцев, Е. Н.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</w:rPr>
              <w:t>Мишустин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</w:rPr>
              <w:t xml:space="preserve">. 8-е изд.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</w:rPr>
              <w:t xml:space="preserve">. и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</w:rPr>
              <w:t>доп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</w:rPr>
              <w:t xml:space="preserve">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8F142B" w:rsidRPr="006D4DEB" w:rsidRDefault="00C238FC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ОУД.12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География</w:t>
            </w:r>
          </w:p>
        </w:tc>
        <w:tc>
          <w:tcPr>
            <w:tcW w:w="6095" w:type="dxa"/>
            <w:shd w:val="clear" w:color="auto" w:fill="auto"/>
          </w:tcPr>
          <w:p w:rsidR="008F142B" w:rsidRPr="006D4DEB" w:rsidRDefault="00C238FC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Калуцков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В. Н. География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России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учебник и практикум для СПО / В. Н.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Калуцков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8F142B" w:rsidRPr="006D4DEB" w:rsidRDefault="00C238FC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8F142B" w:rsidRPr="006D4DEB" w:rsidRDefault="00C238FC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Вишняков Я.Д. Экономическая география учебник и практикум для СПО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8F142B" w:rsidRPr="006D4DEB" w:rsidRDefault="00C238FC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ОУД.13</w:t>
            </w:r>
          </w:p>
        </w:tc>
        <w:tc>
          <w:tcPr>
            <w:tcW w:w="4181" w:type="dxa"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Экология</w:t>
            </w:r>
          </w:p>
        </w:tc>
        <w:tc>
          <w:tcPr>
            <w:tcW w:w="6095" w:type="dxa"/>
            <w:shd w:val="clear" w:color="auto" w:fill="auto"/>
          </w:tcPr>
          <w:p w:rsidR="008F142B" w:rsidRPr="006D4DEB" w:rsidRDefault="00C238FC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Павлова, Е. И. Общая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экология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учебник и практикум для СПО / Е. И. Павлова, В. К. Новиков.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8F142B" w:rsidRPr="006D4DEB" w:rsidRDefault="00C238FC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C238FC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C238FC" w:rsidRPr="006D4DEB" w:rsidRDefault="00C238FC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ОУД.14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C238FC" w:rsidRPr="006D4DEB" w:rsidRDefault="00C238FC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Черчение</w:t>
            </w:r>
          </w:p>
        </w:tc>
        <w:tc>
          <w:tcPr>
            <w:tcW w:w="6095" w:type="dxa"/>
            <w:shd w:val="clear" w:color="auto" w:fill="auto"/>
          </w:tcPr>
          <w:p w:rsidR="00C238FC" w:rsidRPr="006D4DEB" w:rsidRDefault="00C238FC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Вышнепольский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И. С. Техническое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черчение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учебник для СПО / И. С.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Вышнепольский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— 10-е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перераб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2016.</w:t>
            </w:r>
          </w:p>
        </w:tc>
        <w:tc>
          <w:tcPr>
            <w:tcW w:w="1418" w:type="dxa"/>
            <w:shd w:val="clear" w:color="auto" w:fill="auto"/>
          </w:tcPr>
          <w:p w:rsidR="00C238FC" w:rsidRPr="006D4DEB" w:rsidRDefault="00C238FC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C238FC" w:rsidRPr="006D4DEB" w:rsidRDefault="00C238FC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C238FC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C238FC" w:rsidRPr="006D4DEB" w:rsidRDefault="00C238FC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C238FC" w:rsidRPr="006D4DEB" w:rsidRDefault="00C238FC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C238FC" w:rsidRPr="006D4DEB" w:rsidRDefault="00C238FC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Черчение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учебник для СПО / А. А.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Чекмарев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C238FC" w:rsidRPr="006D4DEB" w:rsidRDefault="00C238FC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C238FC" w:rsidRPr="006D4DEB" w:rsidRDefault="00C238FC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8F142B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>ОГСЭ.00</w:t>
            </w:r>
          </w:p>
        </w:tc>
        <w:tc>
          <w:tcPr>
            <w:tcW w:w="4181" w:type="dxa"/>
            <w:shd w:val="clear" w:color="auto" w:fill="auto"/>
          </w:tcPr>
          <w:p w:rsidR="008F142B" w:rsidRPr="006D4DEB" w:rsidRDefault="008F142B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>Общий гуманитарный и социально-экономический цикл</w:t>
            </w:r>
          </w:p>
        </w:tc>
        <w:tc>
          <w:tcPr>
            <w:tcW w:w="6095" w:type="dxa"/>
            <w:shd w:val="clear" w:color="auto" w:fill="auto"/>
          </w:tcPr>
          <w:p w:rsidR="008F142B" w:rsidRPr="006D4DEB" w:rsidRDefault="008F142B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8F142B" w:rsidRPr="006D4DEB" w:rsidRDefault="008F142B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8F142B" w:rsidRPr="006D4DEB" w:rsidRDefault="008F142B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C238FC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C238FC" w:rsidRPr="006D4DEB" w:rsidRDefault="00C238FC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ОГСЭ.01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C238FC" w:rsidRPr="006D4DEB" w:rsidRDefault="00C238FC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Основы философии</w:t>
            </w:r>
          </w:p>
        </w:tc>
        <w:tc>
          <w:tcPr>
            <w:tcW w:w="6095" w:type="dxa"/>
            <w:shd w:val="clear" w:color="auto" w:fill="auto"/>
          </w:tcPr>
          <w:p w:rsidR="00C238FC" w:rsidRPr="006D4DEB" w:rsidRDefault="00C238FC" w:rsidP="008F142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Горелов А.А. Основы философии. </w:t>
            </w:r>
            <w:r w:rsidRPr="006D4DEB">
              <w:rPr>
                <w:rFonts w:ascii="Times New Roman" w:hAnsi="Times New Roman"/>
                <w:sz w:val="20"/>
                <w:szCs w:val="20"/>
              </w:rPr>
              <w:t xml:space="preserve">– </w:t>
            </w: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М.: Академия, 2012.</w:t>
            </w:r>
          </w:p>
        </w:tc>
        <w:tc>
          <w:tcPr>
            <w:tcW w:w="1418" w:type="dxa"/>
            <w:shd w:val="clear" w:color="auto" w:fill="auto"/>
          </w:tcPr>
          <w:p w:rsidR="00C238FC" w:rsidRPr="006D4DEB" w:rsidRDefault="00C238FC" w:rsidP="008F14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409" w:type="dxa"/>
          </w:tcPr>
          <w:p w:rsidR="00C238FC" w:rsidRPr="006D4DEB" w:rsidRDefault="00C238FC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C238FC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C238FC" w:rsidRPr="006D4DEB" w:rsidRDefault="00C238FC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C238FC" w:rsidRPr="006D4DEB" w:rsidRDefault="00C238FC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C238FC" w:rsidRPr="006D4DEB" w:rsidRDefault="00C238FC" w:rsidP="008F142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Ивин, А. А. Основы </w:t>
            </w:r>
            <w:proofErr w:type="gram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философии :</w:t>
            </w:r>
            <w:proofErr w:type="gram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учебник для СПО / А. А. Ивин, И. П. Никитина. — М. : Издательство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C238FC" w:rsidRPr="006D4DEB" w:rsidRDefault="00C238FC" w:rsidP="008F14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C238FC" w:rsidRPr="006D4DEB" w:rsidRDefault="00C238FC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ОГСЭ.02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История</w:t>
            </w: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8F142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Иванов, С. А. История отечественного государства и </w:t>
            </w:r>
            <w:proofErr w:type="gram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права :</w:t>
            </w:r>
            <w:proofErr w:type="gram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учебное пособие для СПО / С. А. Иванов. — М. : Издательство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8F14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086609" w:rsidRPr="006D4DEB" w:rsidRDefault="00086609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8F142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Павленко, Н. И. История России 1700-1861 гг. (с картами</w:t>
            </w:r>
            <w:proofErr w:type="gram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) :</w:t>
            </w:r>
            <w:proofErr w:type="gram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учебник для СПО / Н. И. Павленко, И. Л. Андреев, В. А. Федоров. — 6-е изд.,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перераб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8F14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086609" w:rsidRPr="006D4DEB" w:rsidRDefault="00086609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8F142B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Крамаренко, Р. А. История </w:t>
            </w:r>
            <w:proofErr w:type="gram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России :</w:t>
            </w:r>
            <w:proofErr w:type="gram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учебное пособие для СПО / Р. А. Крамаренко. — 2-е изд.,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8F142B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086609" w:rsidRPr="006D4DEB" w:rsidRDefault="00086609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ОГСЭ.03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Иностранный язык</w:t>
            </w: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Голубев А.Н. Английский язык для технических специальностей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</w:t>
            </w:r>
          </w:p>
        </w:tc>
        <w:tc>
          <w:tcPr>
            <w:tcW w:w="2409" w:type="dxa"/>
          </w:tcPr>
          <w:p w:rsidR="00086609" w:rsidRPr="006D4DEB" w:rsidRDefault="00086609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val="en-US"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Безкоровайная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val="en-US" w:eastAsia="ru-RU"/>
              </w:rPr>
              <w:t xml:space="preserve"> 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Г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val="en-US" w:eastAsia="ru-RU"/>
              </w:rPr>
              <w:t>.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Т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val="en-US" w:eastAsia="ru-RU"/>
              </w:rPr>
              <w:t xml:space="preserve"> Planet of English 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-  М.: ОИЦ "Академия"201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val="en-US" w:eastAsia="ru-RU"/>
              </w:rPr>
              <w:t>3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val="en-US"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val="en-US" w:eastAsia="ru-RU"/>
              </w:rPr>
              <w:t>30</w:t>
            </w:r>
          </w:p>
        </w:tc>
        <w:tc>
          <w:tcPr>
            <w:tcW w:w="2409" w:type="dxa"/>
          </w:tcPr>
          <w:p w:rsidR="00086609" w:rsidRPr="006D4DEB" w:rsidRDefault="00086609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Ошуркова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И. М. Англо-русский и русско-английский словарь, М. Дрофа, 2012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10</w:t>
            </w:r>
          </w:p>
        </w:tc>
        <w:tc>
          <w:tcPr>
            <w:tcW w:w="2409" w:type="dxa"/>
          </w:tcPr>
          <w:p w:rsidR="00086609" w:rsidRPr="006D4DEB" w:rsidRDefault="00086609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Кохан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О. В.  Английский язык для технических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направлений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учебное пособие для СПО / О. В.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Кохан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— 2-е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086609" w:rsidRPr="006D4DEB" w:rsidRDefault="00086609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lastRenderedPageBreak/>
              <w:t>ОГСЭ.04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Физическая культура</w:t>
            </w: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Решетников Н.В. Физическая культура –М.: ОИЦ "Академия"2012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</w:t>
            </w:r>
          </w:p>
        </w:tc>
        <w:tc>
          <w:tcPr>
            <w:tcW w:w="2409" w:type="dxa"/>
          </w:tcPr>
          <w:p w:rsidR="00086609" w:rsidRPr="006D4DEB" w:rsidRDefault="00086609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Холодов Ж.К. Теория и методика физической культуры и спорта - М.: ОИЦ "Академия"2012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</w:t>
            </w:r>
          </w:p>
        </w:tc>
        <w:tc>
          <w:tcPr>
            <w:tcW w:w="2409" w:type="dxa"/>
          </w:tcPr>
          <w:p w:rsidR="00086609" w:rsidRPr="006D4DEB" w:rsidRDefault="00086609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6609" w:rsidRPr="006D4DEB" w:rsidRDefault="00086609" w:rsidP="008F142B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8F142B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Бишаева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А,А. Физическая культура - М.: ОИЦ "Академия"2012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8F142B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3</w:t>
            </w:r>
          </w:p>
        </w:tc>
        <w:tc>
          <w:tcPr>
            <w:tcW w:w="2409" w:type="dxa"/>
          </w:tcPr>
          <w:p w:rsidR="00086609" w:rsidRPr="006D4DEB" w:rsidRDefault="00086609" w:rsidP="008F142B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6609" w:rsidRPr="006D4DEB" w:rsidRDefault="00086609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6609" w:rsidRPr="006D4DEB" w:rsidRDefault="00086609" w:rsidP="00086609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086609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Муллер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А.Б. Физическая культура учебник-практикум для СПО </w:t>
            </w:r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М. : Издательство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086609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086609" w:rsidRPr="006D4DEB" w:rsidRDefault="00086609" w:rsidP="000866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6609" w:rsidRPr="006D4DEB" w:rsidRDefault="00086609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6609" w:rsidRPr="006D4DEB" w:rsidRDefault="00086609" w:rsidP="00086609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086609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Аллянов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Ю.Н. Физическая культура учебник-практикум для СПО 3-е изд.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 </w:t>
            </w:r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М. : Издательство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086609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086609" w:rsidRPr="006D4DEB" w:rsidRDefault="00086609" w:rsidP="000866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6609" w:rsidRPr="006D4DEB" w:rsidRDefault="00086609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6609" w:rsidRPr="006D4DEB" w:rsidRDefault="00086609" w:rsidP="00086609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086609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Жданкина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Е.Ф, Физическая культура. Лыжная подготовка учебник-практикум для СПО </w:t>
            </w:r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 xml:space="preserve">М. : Издательство </w:t>
            </w:r>
            <w:proofErr w:type="spellStart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color w:val="000000"/>
                <w:sz w:val="20"/>
                <w:szCs w:val="20"/>
                <w:u w:val="none"/>
                <w:shd w:val="clear" w:color="auto" w:fill="FFFFFF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086609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086609" w:rsidRPr="006D4DEB" w:rsidRDefault="00086609" w:rsidP="000866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6609" w:rsidRPr="006D4DEB" w:rsidRDefault="00086609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6609" w:rsidRPr="006D4DEB" w:rsidRDefault="00086609" w:rsidP="00086609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086609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Завьялова, Т. П. Профилактика нарушений опорно-двигательного аппарата у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обучающихся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учебное пособие для СПО / Т. П. Завьялова. — 2-е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086609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086609" w:rsidRPr="006D4DEB" w:rsidRDefault="00086609" w:rsidP="000866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ОГСЭ.05</w:t>
            </w:r>
          </w:p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 w:val="restart"/>
            <w:shd w:val="clear" w:color="auto" w:fill="auto"/>
          </w:tcPr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Психология общения</w:t>
            </w: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660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Конфликтология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:  учебник для СПО /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А.В.Лопарев,Д.Ю.Знаменский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- М.: Издательство Юрайт,2017.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66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0852BF" w:rsidRPr="006D4DEB" w:rsidRDefault="000852BF" w:rsidP="00086609">
            <w:pPr>
              <w:jc w:val="center"/>
              <w:rPr>
                <w:rFonts w:ascii="Times New Roman" w:hAnsi="Times New Roman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660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Психология общения: учебник и практикум для СПО/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Н.А.Корягина,Н.В.Антонова,С.В.Овсянникова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- М.: Издательство Юрайт,2017.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66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0852BF" w:rsidRPr="006D4DEB" w:rsidRDefault="000852BF" w:rsidP="00086609">
            <w:pPr>
              <w:jc w:val="center"/>
              <w:rPr>
                <w:rFonts w:ascii="Times New Roman" w:hAnsi="Times New Roman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660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Этика и психология профессиональной деятельности:/Учебник для СПО/ под ред.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А.В.Карпова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.- М.: Издательство Юрайт,2016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66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0852BF" w:rsidRPr="006D4DEB" w:rsidRDefault="000852BF" w:rsidP="00086609">
            <w:pPr>
              <w:jc w:val="center"/>
              <w:rPr>
                <w:rFonts w:ascii="Times New Roman" w:hAnsi="Times New Roman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660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Социальная </w:t>
            </w:r>
            <w:proofErr w:type="spellStart"/>
            <w:proofErr w:type="gram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психология.Практикум</w:t>
            </w:r>
            <w:proofErr w:type="spellEnd"/>
            <w:proofErr w:type="gram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:/учебное пособие для СПО/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С.В.Сарычев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,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Ов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. Чернышова.-2-е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изд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.,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испр.и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доп.- М.: Издательство Юрайт,2017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66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0852BF" w:rsidRPr="006D4DEB" w:rsidRDefault="000852BF" w:rsidP="00086609">
            <w:pPr>
              <w:jc w:val="center"/>
              <w:rPr>
                <w:rFonts w:ascii="Times New Roman" w:hAnsi="Times New Roman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660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Общая психология и психологический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практимкум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: учебник и практикум для СПО/Д.М.Рамендик.2-е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изд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.,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испр.и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доп.- М.: Издательство Юрайт,2017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66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0852BF" w:rsidRPr="006D4DEB" w:rsidRDefault="000852BF" w:rsidP="00086609">
            <w:pPr>
              <w:jc w:val="center"/>
              <w:rPr>
                <w:rFonts w:ascii="Times New Roman" w:hAnsi="Times New Roman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660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Психология делового общения: учебник и практикум для СПО/Д.М.Рамендик.2-е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изд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.,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испр.и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доп.- М.: Издательство Юрайт,2017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66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0852BF" w:rsidRPr="006D4DEB" w:rsidRDefault="000852BF" w:rsidP="00086609">
            <w:pPr>
              <w:jc w:val="center"/>
              <w:rPr>
                <w:rFonts w:ascii="Times New Roman" w:hAnsi="Times New Roman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52BF" w:rsidRPr="006D4DEB" w:rsidRDefault="000852BF" w:rsidP="00086609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660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Этика: учебник для СПО/А.А.Скворцов.2-е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изд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.,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испр.и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доп.- М.: Издательство Юрайт,2016.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66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0852BF" w:rsidRPr="006D4DEB" w:rsidRDefault="000852BF" w:rsidP="00086609">
            <w:pPr>
              <w:jc w:val="center"/>
              <w:rPr>
                <w:rFonts w:ascii="Times New Roman" w:hAnsi="Times New Roman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086609" w:rsidRPr="006D4DEB" w:rsidRDefault="00086609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>ЕН.00</w:t>
            </w:r>
          </w:p>
        </w:tc>
        <w:tc>
          <w:tcPr>
            <w:tcW w:w="4181" w:type="dxa"/>
            <w:shd w:val="clear" w:color="auto" w:fill="auto"/>
          </w:tcPr>
          <w:p w:rsidR="00086609" w:rsidRPr="006D4DEB" w:rsidRDefault="00086609" w:rsidP="00086609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b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>Математический и общий естественно-научный цикл</w:t>
            </w: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086609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086609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086609" w:rsidRPr="006D4DEB" w:rsidRDefault="00086609" w:rsidP="000866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086609" w:rsidRPr="006D4DEB" w:rsidRDefault="00086609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ЕН.01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086609" w:rsidRPr="006D4DEB" w:rsidRDefault="00086609" w:rsidP="00086609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Математика</w:t>
            </w: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086609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Григорьев В.П. Элементы высшей математики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086609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15</w:t>
            </w:r>
          </w:p>
        </w:tc>
        <w:tc>
          <w:tcPr>
            <w:tcW w:w="2409" w:type="dxa"/>
          </w:tcPr>
          <w:p w:rsidR="00086609" w:rsidRPr="006D4DEB" w:rsidRDefault="00086609" w:rsidP="000866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086609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6609" w:rsidRPr="006D4DEB" w:rsidRDefault="00086609" w:rsidP="00086609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6609" w:rsidRPr="006D4DEB" w:rsidRDefault="00086609" w:rsidP="00086609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6609" w:rsidRPr="006D4DEB" w:rsidRDefault="00086609" w:rsidP="00086609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Григорьев В.П.</w:t>
            </w:r>
            <w:r w:rsidR="000852BF"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Сборник задач по высшей математике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086609" w:rsidRPr="006D4DEB" w:rsidRDefault="00086609" w:rsidP="00086609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</w:t>
            </w:r>
          </w:p>
        </w:tc>
        <w:tc>
          <w:tcPr>
            <w:tcW w:w="2409" w:type="dxa"/>
          </w:tcPr>
          <w:p w:rsidR="00086609" w:rsidRPr="006D4DEB" w:rsidRDefault="00086609" w:rsidP="00086609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52BF" w:rsidRPr="006D4DEB" w:rsidRDefault="000852BF" w:rsidP="000852BF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52BF" w:rsidRPr="006D4DEB" w:rsidRDefault="000852BF" w:rsidP="000852BF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52BF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Григорьев С.Т Математика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52BF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30</w:t>
            </w:r>
          </w:p>
        </w:tc>
        <w:tc>
          <w:tcPr>
            <w:tcW w:w="2409" w:type="dxa"/>
          </w:tcPr>
          <w:p w:rsidR="000852BF" w:rsidRPr="006D4DEB" w:rsidRDefault="000852BF" w:rsidP="00085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52BF" w:rsidRPr="006D4DEB" w:rsidRDefault="000852BF" w:rsidP="000852BF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52BF" w:rsidRPr="006D4DEB" w:rsidRDefault="000852BF" w:rsidP="000852BF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52BF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Хрипаунова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М.Б. Высшая математика учеб. для СПО М.: Издательство Юрайт,2016.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52BF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0852BF" w:rsidRPr="006D4DEB" w:rsidRDefault="000852BF" w:rsidP="00085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0852BF" w:rsidRPr="006D4DEB" w:rsidRDefault="000852BF" w:rsidP="000852BF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ЕН.02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0852BF" w:rsidRPr="006D4DEB" w:rsidRDefault="000852BF" w:rsidP="000852BF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Экологические основы природопользования</w:t>
            </w: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52BF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Константинов В. М. Экологические основы природопользования ИОЦ «Академия», 2013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52BF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5</w:t>
            </w:r>
          </w:p>
        </w:tc>
        <w:tc>
          <w:tcPr>
            <w:tcW w:w="2409" w:type="dxa"/>
          </w:tcPr>
          <w:p w:rsidR="000852BF" w:rsidRPr="006D4DEB" w:rsidRDefault="000852BF" w:rsidP="00085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52BF" w:rsidRPr="006D4DEB" w:rsidRDefault="000852BF" w:rsidP="000852BF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52BF" w:rsidRPr="006D4DEB" w:rsidRDefault="000852BF" w:rsidP="000852BF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52BF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Константинов В. М.  Экологические основы природопользования ИОЦ «Академия», 2014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52BF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15 доступов</w:t>
            </w:r>
          </w:p>
        </w:tc>
        <w:tc>
          <w:tcPr>
            <w:tcW w:w="2409" w:type="dxa"/>
          </w:tcPr>
          <w:p w:rsidR="000852BF" w:rsidRPr="006D4DEB" w:rsidRDefault="000852BF" w:rsidP="00085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электронный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52BF" w:rsidRPr="006D4DEB" w:rsidRDefault="000852BF" w:rsidP="000852BF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52BF" w:rsidRPr="006D4DEB" w:rsidRDefault="000852BF" w:rsidP="000852BF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52BF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Казанцев С. Я Экологическое право М. Академия, 2013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52BF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5</w:t>
            </w:r>
          </w:p>
        </w:tc>
        <w:tc>
          <w:tcPr>
            <w:tcW w:w="2409" w:type="dxa"/>
          </w:tcPr>
          <w:p w:rsidR="000852BF" w:rsidRPr="006D4DEB" w:rsidRDefault="000852BF" w:rsidP="00085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0852BF" w:rsidRPr="006D4DEB" w:rsidRDefault="000852BF" w:rsidP="000852BF">
            <w:pPr>
              <w:tabs>
                <w:tab w:val="left" w:pos="4818"/>
              </w:tabs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shd w:val="clear" w:color="auto" w:fill="auto"/>
          </w:tcPr>
          <w:p w:rsidR="000852BF" w:rsidRPr="006D4DEB" w:rsidRDefault="000852BF" w:rsidP="000852BF">
            <w:pPr>
              <w:tabs>
                <w:tab w:val="left" w:pos="4818"/>
              </w:tabs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52BF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Хван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Т. А. Экологические основы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природопользования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учебник для СПО / Т. А.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Хван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М. В.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Шинкина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— 5-е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перераб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52BF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0852BF" w:rsidRPr="006D4DEB" w:rsidRDefault="000852BF" w:rsidP="00085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bCs/>
                <w:sz w:val="20"/>
                <w:szCs w:val="20"/>
              </w:rPr>
              <w:t>П.00</w:t>
            </w:r>
          </w:p>
        </w:tc>
        <w:tc>
          <w:tcPr>
            <w:tcW w:w="4181" w:type="dxa"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>Профессиональный цикл</w:t>
            </w: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0852BF" w:rsidRPr="006D4DEB" w:rsidRDefault="000852BF" w:rsidP="00085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bCs/>
                <w:sz w:val="20"/>
                <w:szCs w:val="20"/>
              </w:rPr>
              <w:t>ОП.00</w:t>
            </w:r>
          </w:p>
        </w:tc>
        <w:tc>
          <w:tcPr>
            <w:tcW w:w="4181" w:type="dxa"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>Общепрофессиональные дисциплины</w:t>
            </w: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0852BF" w:rsidRPr="006D4DEB" w:rsidRDefault="000852BF" w:rsidP="00085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0852BF" w:rsidRPr="006D4DEB" w:rsidRDefault="000852BF" w:rsidP="00085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ОП.01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0852BF" w:rsidRPr="006D4DEB" w:rsidRDefault="000852BF" w:rsidP="000852BF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Инженерная графика</w:t>
            </w: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52BF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</w:rPr>
              <w:t>Миронов Б.Г. Сборник упражнений для чтения чертежей по инженерной графике</w:t>
            </w:r>
            <w:r w:rsidRPr="006D4DEB"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0852BF" w:rsidRPr="006D4DEB" w:rsidRDefault="000852BF" w:rsidP="00085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52BF" w:rsidRPr="006D4DEB" w:rsidRDefault="000852BF" w:rsidP="00085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52BF" w:rsidRPr="006D4DEB" w:rsidRDefault="000852BF" w:rsidP="000852BF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52BF">
            <w:pPr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 xml:space="preserve">Аверин В.Н. Компьютерная инженерная графика </w:t>
            </w: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- М.: ОИЦ "Академия"2012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0852BF" w:rsidRPr="006D4DEB" w:rsidRDefault="000852BF" w:rsidP="00085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52BF" w:rsidRPr="006D4DEB" w:rsidRDefault="000852BF" w:rsidP="000852BF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Бродский А.М. Практикум по инженерной графике </w:t>
            </w: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- М.: ОИЦ "Академия"2012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21</w:t>
            </w:r>
          </w:p>
        </w:tc>
        <w:tc>
          <w:tcPr>
            <w:tcW w:w="2409" w:type="dxa"/>
          </w:tcPr>
          <w:p w:rsidR="000852BF" w:rsidRPr="006D4DEB" w:rsidRDefault="000852BF" w:rsidP="00085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0852BF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0852BF" w:rsidRPr="006D4DEB" w:rsidRDefault="000852BF" w:rsidP="000852BF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Бродский А.М. Инженерная графика </w:t>
            </w: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-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0852BF" w:rsidRPr="006D4DEB" w:rsidRDefault="000852BF" w:rsidP="000852BF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0852BF" w:rsidRPr="006D4DEB" w:rsidRDefault="000852BF" w:rsidP="000852BF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Инженерная и компьютерная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графика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учебник и практикум для СПО / Р. Р.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Анамова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[и др.] ; под общ. ред. Р. Р.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Анамовой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С. А. Леонову, Н. В.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Пшеничнову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Букреева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И. И. Инженерная графика, 2014, (ЭОР)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20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электронный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ОП.02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Техническая механика</w:t>
            </w: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Вереина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Л.И. Техническая механика. -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17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Асадулина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Е.Ю. Техническая механика: сопротивление материалов 2-е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. и доп. Учебник и практикум для СПО М.: Издательство Юрайт,2016.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ОП.03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Материаловедение</w:t>
            </w: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Заплатин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В. М. Справочное пособие по материаловедению, ИОЦ Академия, 2012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Плошкин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В. В.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Материаловедение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учебник для СПО / В. В.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Плошкин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— 3-е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перераб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ОП.04</w:t>
            </w:r>
          </w:p>
          <w:p w:rsidR="005A0E1E" w:rsidRPr="006D4DEB" w:rsidRDefault="005A0E1E" w:rsidP="005A0E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 w:val="restart"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Электротехника и электронная техника</w:t>
            </w:r>
          </w:p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Бутырин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П.А. Электротехника. - ИОЦ.: Академия, 2013 г.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3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Кузовкин, В. А. Электротехника и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электроника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учебник для СПО / В. А. Кузовкин, В. В. Филатов.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Фуфаева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Л. И. Электротехника ИОЦ «Академия» , 2014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15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ОПД.05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Основы гидравлики и теплотехники</w:t>
            </w: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Исаев Ю.М., Коренев В.П. Гидравлика и гидропривод. - М.: Академия, 2014.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Гусев, А. А. Основы </w:t>
            </w:r>
            <w:proofErr w:type="gram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гидравлики :</w:t>
            </w:r>
            <w:proofErr w:type="gram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учебник для СПО / А. А. Гусев. — 2-е изд.,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Б. А. Соколов  Основы теплотехники,- М. Академия, 2013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ОП.06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Основы агрономии</w:t>
            </w: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>Апарин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 xml:space="preserve"> Б.Ф. Почвоведение 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- М.: ОИЦ "Академия"2012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15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 xml:space="preserve">Таланов, И. П. Растениеводство. </w:t>
            </w:r>
            <w:proofErr w:type="gramStart"/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>Практикум :</w:t>
            </w:r>
            <w:proofErr w:type="gramEnd"/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 xml:space="preserve"> учебное пособие для СПО / И. П. Таланов. — 2-е изд.,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 xml:space="preserve">Курбанов, С. А. </w:t>
            </w:r>
            <w:proofErr w:type="gramStart"/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>Земледелие :</w:t>
            </w:r>
            <w:proofErr w:type="gramEnd"/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 xml:space="preserve"> учебное пособие для СПО / С. А. Курбанов. — 2-е изд.,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  <w:u w:val="none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ОП.07</w:t>
            </w:r>
          </w:p>
        </w:tc>
        <w:tc>
          <w:tcPr>
            <w:tcW w:w="4181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Основы зоотехники</w:t>
            </w: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Скопичев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В. Г. Зоотехническая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физиология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учебное пособие для СПО / В. Г.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Скопичев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Н. Н.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Максимюк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Б. В. Шумилов. — 2-е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ОП.08</w:t>
            </w:r>
          </w:p>
          <w:p w:rsidR="005A0E1E" w:rsidRPr="006D4DEB" w:rsidRDefault="005A0E1E" w:rsidP="005A0E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5A0E1E" w:rsidRPr="006D4DEB" w:rsidRDefault="005A0E1E" w:rsidP="005A0E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5A0E1E" w:rsidRPr="006D4DEB" w:rsidRDefault="005A0E1E" w:rsidP="005A0E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5A0E1E" w:rsidRPr="006D4DEB" w:rsidRDefault="005A0E1E" w:rsidP="005A0E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5A0E1E" w:rsidRPr="006D4DEB" w:rsidRDefault="005A0E1E" w:rsidP="005A0E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5A0E1E" w:rsidRPr="006D4DEB" w:rsidRDefault="005A0E1E" w:rsidP="005A0E1E">
            <w:pPr>
              <w:shd w:val="clear" w:color="auto" w:fill="FFFFFF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 w:val="restart"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Информационные технологии в профессиональной деятельности</w:t>
            </w:r>
          </w:p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Михеева Е.В. Практикум по информатике -  М.: ОИЦ "Академия"2012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</w:rPr>
              <w:t>15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Михеева Е.В. Информатика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15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Цветкова М.С. Информатика и ИКТ -  М.: ОИЦ "Академия"2012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5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Астафьева Н.Е. Информатика и ИКТ: Практикум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2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Михеева Е.В. Информационные технологии в профессиональной деятельности. – М.: Академия, 2013.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16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Семакин И. Г. Основы алгоритмизации и программирования, ИОЦ Академия, 2014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15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Советов, Б. Я. Информационные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технологии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учебник для СПО / Б. Я. Советов, В. В.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Цехановский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— 6-е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перераб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ОП.09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Метрология, стандартизация и подтверждение качества</w:t>
            </w: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Маргевелашвили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proofErr w:type="gram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Л.В  Метрология</w:t>
            </w:r>
            <w:proofErr w:type="gram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, стандартизация и сертификация на транспорте.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Лабороторно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- практические работы. </w:t>
            </w: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-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16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Лифиц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, И. М. Стандартизация, метрология и подтверждение </w:t>
            </w:r>
            <w:proofErr w:type="gram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соответствия :</w:t>
            </w:r>
            <w:proofErr w:type="gram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учебник и практикум для СПО / И. М.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Лифиц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. — 12-е изд.,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перераб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Иванов И.А., </w:t>
            </w:r>
            <w:proofErr w:type="spell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Урушев</w:t>
            </w:r>
            <w:proofErr w:type="spell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С.В., Воробьев А.А., Кононов Д.П.  Метрология, стандартизация и сертификация на транспорте. </w:t>
            </w: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- М.: ОИЦ "Академия"2012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20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ОП.10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Основы экономики, менеджмента и маркетинга</w:t>
            </w: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Драчева Е.Л. Менеджмент. ОИЦ "Академия" 2013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16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Драчева Е.Л. Менеджмент Практикум. М.: Академия 2014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15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Косьмин А.Д, Менеджмент. Практикум ОИЦ "Академия"2013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Терещенко О. Н. Основы экономики, 2014 ИОЦ Академия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15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Борисов, Е. Ф. Основы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экономики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учебник и практикум для СПО / Е. Ф. Борисов. — 7-е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перераб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ардас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А. Н. Основы менеджмента. Практический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курс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учебное пособие для СПО / А. Н.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Мардас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О. А. Гуляева. — 2-е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испр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Основы маркетинга.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Практикум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учебное пособие для СПО / С. В. Карпова [и др.] ; под общ. ред. С. В. Карповой.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2016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ОП.11</w:t>
            </w:r>
          </w:p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5A0E1E" w:rsidRPr="006D4DEB" w:rsidRDefault="005A0E1E" w:rsidP="005A0E1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 w:val="restart"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Правовые основы профессиональной деятельности</w:t>
            </w:r>
          </w:p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Румынина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В. В. Правовое обеспечение профессиональной деятельности, ИОЦ Академия, 2014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15</w:t>
            </w: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5A0E1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5A0E1E" w:rsidRPr="006D4DEB" w:rsidRDefault="005A0E1E" w:rsidP="005A0E1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5A0E1E" w:rsidRPr="006D4DEB" w:rsidRDefault="005A0E1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5A0E1E" w:rsidRPr="006D4DEB" w:rsidRDefault="005A0E1E" w:rsidP="005A0E1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Капустин, А. Я. Правовое обеспечение профессиональной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деятельности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учебник и практикум для СПО / А. Я. Капустин, К. М. Беликова ; под ред. А. Я. Капустина. — 2-е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перераб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5A0E1E" w:rsidRPr="006D4DEB" w:rsidRDefault="005A0E1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5A0E1E" w:rsidRPr="006D4DEB" w:rsidRDefault="005A0E1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7E3F6E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ОП.12</w:t>
            </w:r>
          </w:p>
        </w:tc>
        <w:tc>
          <w:tcPr>
            <w:tcW w:w="4181" w:type="dxa"/>
            <w:shd w:val="clear" w:color="auto" w:fill="auto"/>
          </w:tcPr>
          <w:p w:rsidR="007E3F6E" w:rsidRPr="006D4DEB" w:rsidRDefault="007E3F6E" w:rsidP="005A0E1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Охрана труда</w:t>
            </w:r>
          </w:p>
        </w:tc>
        <w:tc>
          <w:tcPr>
            <w:tcW w:w="6095" w:type="dxa"/>
            <w:shd w:val="clear" w:color="auto" w:fill="auto"/>
          </w:tcPr>
          <w:p w:rsidR="007E3F6E" w:rsidRPr="006D4DEB" w:rsidRDefault="007E3F6E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Карнаух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Н.Н. Охрана труда учебник для СПО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7E3F6E" w:rsidRPr="006D4DEB" w:rsidRDefault="007E3F6E" w:rsidP="005A0E1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7E3F6E" w:rsidRPr="006D4DEB" w:rsidRDefault="007E3F6E" w:rsidP="005A0E1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7E3F6E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shd w:val="clear" w:color="auto" w:fill="auto"/>
          </w:tcPr>
          <w:p w:rsidR="007E3F6E" w:rsidRPr="006D4DEB" w:rsidRDefault="007E3F6E" w:rsidP="007E3F6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7E3F6E" w:rsidRPr="006D4DEB" w:rsidRDefault="007E3F6E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Тургиев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А.К. Охрана труда в сельском хозяйстве. -  М.: ОИЦ "Академия"2013</w:t>
            </w:r>
          </w:p>
        </w:tc>
        <w:tc>
          <w:tcPr>
            <w:tcW w:w="1418" w:type="dxa"/>
            <w:shd w:val="clear" w:color="auto" w:fill="auto"/>
          </w:tcPr>
          <w:p w:rsidR="007E3F6E" w:rsidRPr="006D4DEB" w:rsidRDefault="007E3F6E" w:rsidP="007E3F6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25</w:t>
            </w:r>
          </w:p>
        </w:tc>
        <w:tc>
          <w:tcPr>
            <w:tcW w:w="2409" w:type="dxa"/>
          </w:tcPr>
          <w:p w:rsidR="007E3F6E" w:rsidRPr="006D4DEB" w:rsidRDefault="007E3F6E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7E3F6E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ОПД.13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7E3F6E" w:rsidRPr="006D4DEB" w:rsidRDefault="007E3F6E" w:rsidP="007E3F6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Безопасность жизнедеятельности</w:t>
            </w:r>
          </w:p>
        </w:tc>
        <w:tc>
          <w:tcPr>
            <w:tcW w:w="6095" w:type="dxa"/>
            <w:shd w:val="clear" w:color="auto" w:fill="auto"/>
          </w:tcPr>
          <w:p w:rsidR="007E3F6E" w:rsidRPr="006D4DEB" w:rsidRDefault="007E3F6E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Сопронов Ю.Г. Безопасность жизнедеятельности –М.: ОИЦ «Академия»2012</w:t>
            </w:r>
          </w:p>
        </w:tc>
        <w:tc>
          <w:tcPr>
            <w:tcW w:w="1418" w:type="dxa"/>
            <w:shd w:val="clear" w:color="auto" w:fill="auto"/>
          </w:tcPr>
          <w:p w:rsidR="007E3F6E" w:rsidRPr="006D4DEB" w:rsidRDefault="007E3F6E" w:rsidP="007E3F6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3</w:t>
            </w:r>
          </w:p>
          <w:p w:rsidR="007E3F6E" w:rsidRPr="006D4DEB" w:rsidRDefault="007E3F6E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E3F6E" w:rsidRPr="006D4DEB" w:rsidRDefault="007E3F6E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7E3F6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7E3F6E" w:rsidRPr="006D4DEB" w:rsidRDefault="007E3F6E" w:rsidP="007E3F6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7E3F6E" w:rsidRPr="006D4DEB" w:rsidRDefault="007E3F6E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</w:rPr>
              <w:t>Каракеян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</w:rPr>
              <w:t xml:space="preserve"> В.И., Никулина И.М.  Безопасность жизнедеятельности 3-е изд., пер. и доп. Учебник и практикум для СПО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7E3F6E" w:rsidRPr="006D4DEB" w:rsidRDefault="007E3F6E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E3F6E" w:rsidRPr="006D4DEB" w:rsidRDefault="007E3F6E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7E3F6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7E3F6E" w:rsidRPr="006D4DEB" w:rsidRDefault="007E3F6E" w:rsidP="007E3F6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7E3F6E" w:rsidRPr="006D4DEB" w:rsidRDefault="007E3F6E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</w:rPr>
              <w:t>Вишняков Я.Д. Безопасность жизнедеятельности 6-е изд., пер. и доп. Учебник для СПО</w:t>
            </w:r>
            <w:r w:rsidR="00E37A65" w:rsidRPr="006D4DEB">
              <w:rPr>
                <w:rFonts w:ascii="Times New Roman" w:hAnsi="Times New Roman"/>
                <w:sz w:val="20"/>
                <w:szCs w:val="20"/>
                <w:u w:val="none"/>
              </w:rPr>
              <w:t xml:space="preserve"> </w:t>
            </w:r>
          </w:p>
        </w:tc>
        <w:tc>
          <w:tcPr>
            <w:tcW w:w="1418" w:type="dxa"/>
            <w:shd w:val="clear" w:color="auto" w:fill="auto"/>
          </w:tcPr>
          <w:p w:rsidR="007E3F6E" w:rsidRPr="006D4DEB" w:rsidRDefault="007E3F6E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E3F6E" w:rsidRPr="006D4DEB" w:rsidRDefault="007E3F6E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E37A65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E37A65" w:rsidRPr="006D4DEB" w:rsidRDefault="00E37A65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ОП.14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E37A65" w:rsidRPr="006D4DEB" w:rsidRDefault="00E37A65" w:rsidP="007E3F6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Управление жизненным циклом организации</w:t>
            </w:r>
          </w:p>
        </w:tc>
        <w:tc>
          <w:tcPr>
            <w:tcW w:w="6095" w:type="dxa"/>
            <w:shd w:val="clear" w:color="auto" w:fill="auto"/>
          </w:tcPr>
          <w:p w:rsidR="00E37A65" w:rsidRPr="006D4DEB" w:rsidRDefault="00E37A65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Драчева Е.Л. Менеджмент. ОИЦ "Академия" 2013</w:t>
            </w:r>
          </w:p>
        </w:tc>
        <w:tc>
          <w:tcPr>
            <w:tcW w:w="1418" w:type="dxa"/>
            <w:shd w:val="clear" w:color="auto" w:fill="auto"/>
          </w:tcPr>
          <w:p w:rsidR="00E37A65" w:rsidRPr="006D4DEB" w:rsidRDefault="00E37A65" w:rsidP="007E3F6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16</w:t>
            </w:r>
          </w:p>
        </w:tc>
        <w:tc>
          <w:tcPr>
            <w:tcW w:w="2409" w:type="dxa"/>
          </w:tcPr>
          <w:p w:rsidR="00E37A65" w:rsidRPr="006D4DEB" w:rsidRDefault="00E37A65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E37A65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E37A65" w:rsidRPr="006D4DEB" w:rsidRDefault="00E37A65" w:rsidP="007E3F6E">
            <w:pPr>
              <w:shd w:val="clear" w:color="auto" w:fill="FFFFFF"/>
              <w:spacing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E37A65" w:rsidRPr="006D4DEB" w:rsidRDefault="00E37A65" w:rsidP="007E3F6E">
            <w:pPr>
              <w:shd w:val="clear" w:color="auto" w:fill="FFFFFF"/>
              <w:spacing w:line="2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E37A65" w:rsidRPr="006D4DEB" w:rsidRDefault="00E37A65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Барышникова Н.А. Экономика организации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E37A65" w:rsidRPr="006D4DEB" w:rsidRDefault="00E37A65" w:rsidP="007E3F6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E37A65" w:rsidRPr="006D4DEB" w:rsidRDefault="00E37A65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BC49AD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BC49AD" w:rsidRPr="006D4DEB" w:rsidRDefault="00BC49AD" w:rsidP="007E3F6E">
            <w:pPr>
              <w:shd w:val="clear" w:color="auto" w:fill="FFFFFF"/>
              <w:spacing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BC49AD" w:rsidRPr="006D4DEB" w:rsidRDefault="00BC49AD" w:rsidP="007E3F6E">
            <w:pPr>
              <w:shd w:val="clear" w:color="auto" w:fill="FFFFFF"/>
              <w:spacing w:line="2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BC49AD" w:rsidRPr="006D4DEB" w:rsidRDefault="00BC49AD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Кузьмина, Е. Е. Предпринимательская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деятельность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учебное пособие для СПО / Е. Е. Кузьмина, Л. П. Кузьмина. — 2-е изд.,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перераб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и доп.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BC49AD" w:rsidRPr="006D4DEB" w:rsidRDefault="00BC49AD" w:rsidP="007E3F6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BC49AD" w:rsidRPr="006D4DEB" w:rsidRDefault="00BC49AD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E37A65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E37A65" w:rsidRPr="006D4DEB" w:rsidRDefault="00E37A65" w:rsidP="007E3F6E">
            <w:pPr>
              <w:shd w:val="clear" w:color="auto" w:fill="FFFFFF"/>
              <w:spacing w:line="20" w:lineRule="atLeast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E37A65" w:rsidRPr="006D4DEB" w:rsidRDefault="00E37A65" w:rsidP="007E3F6E">
            <w:pPr>
              <w:shd w:val="clear" w:color="auto" w:fill="FFFFFF"/>
              <w:spacing w:line="20" w:lineRule="atLeast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E37A65" w:rsidRPr="006D4DEB" w:rsidRDefault="00E37A65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Клочкова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Е.Н. Экономика организации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2017.</w:t>
            </w:r>
          </w:p>
        </w:tc>
        <w:tc>
          <w:tcPr>
            <w:tcW w:w="1418" w:type="dxa"/>
            <w:shd w:val="clear" w:color="auto" w:fill="auto"/>
          </w:tcPr>
          <w:p w:rsidR="00E37A65" w:rsidRPr="006D4DEB" w:rsidRDefault="00E37A65" w:rsidP="007E3F6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E37A65" w:rsidRPr="006D4DEB" w:rsidRDefault="00E37A65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7E3F6E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bCs/>
                <w:sz w:val="20"/>
                <w:szCs w:val="20"/>
              </w:rPr>
              <w:t>ПМ.00</w:t>
            </w:r>
          </w:p>
        </w:tc>
        <w:tc>
          <w:tcPr>
            <w:tcW w:w="4181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>Профессиональные модули</w:t>
            </w:r>
          </w:p>
        </w:tc>
        <w:tc>
          <w:tcPr>
            <w:tcW w:w="6095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E3F6E" w:rsidRPr="006D4DEB" w:rsidRDefault="007E3F6E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3F6E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bCs/>
                <w:sz w:val="20"/>
                <w:szCs w:val="20"/>
              </w:rPr>
              <w:t>ПМ.01</w:t>
            </w:r>
          </w:p>
        </w:tc>
        <w:tc>
          <w:tcPr>
            <w:tcW w:w="4181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>Подготовка машин, механизмов, установок, приспособлений к работе, комплектование сборочных единиц</w:t>
            </w:r>
          </w:p>
        </w:tc>
        <w:tc>
          <w:tcPr>
            <w:tcW w:w="6095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E3F6E" w:rsidRPr="006D4DEB" w:rsidRDefault="007E3F6E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3F6E" w:rsidRPr="006D4DEB" w:rsidTr="00B92B4B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МДК.</w:t>
            </w:r>
          </w:p>
          <w:p w:rsidR="007E3F6E" w:rsidRPr="006D4DEB" w:rsidRDefault="007E3F6E" w:rsidP="007E3F6E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01.01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7E3F6E" w:rsidRPr="006D4DEB" w:rsidRDefault="007E3F6E" w:rsidP="007E3F6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Назначение и общее устройство тракторов, автомобилей и сельскохозяйственных машин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Устинов </w:t>
            </w:r>
            <w:proofErr w:type="gram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А.Н..</w:t>
            </w:r>
            <w:proofErr w:type="gram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–</w:t>
            </w: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Сельскохозяйственные машины</w:t>
            </w: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-М. ИОЦ Академия, 2014.</w:t>
            </w:r>
          </w:p>
        </w:tc>
        <w:tc>
          <w:tcPr>
            <w:tcW w:w="1418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7E3F6E" w:rsidRPr="006D4DEB" w:rsidRDefault="007E3F6E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7E3F6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7E3F6E" w:rsidRPr="006D4DEB" w:rsidRDefault="007E3F6E" w:rsidP="007E3F6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7E3F6E" w:rsidRPr="006D4DEB" w:rsidRDefault="007E3F6E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Котиков В.М. Тракторы и автомобили</w:t>
            </w: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- М.: ОИЦ "Академия"2014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7E3F6E" w:rsidRPr="006D4DEB" w:rsidRDefault="007E3F6E" w:rsidP="007E3F6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15</w:t>
            </w:r>
          </w:p>
        </w:tc>
        <w:tc>
          <w:tcPr>
            <w:tcW w:w="2409" w:type="dxa"/>
          </w:tcPr>
          <w:p w:rsidR="007E3F6E" w:rsidRPr="006D4DEB" w:rsidRDefault="007E3F6E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7E3F6E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МДК.</w:t>
            </w:r>
          </w:p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01.02</w:t>
            </w:r>
          </w:p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  <w:p w:rsidR="007E3F6E" w:rsidRPr="006D4DEB" w:rsidRDefault="007E3F6E" w:rsidP="007E3F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 w:val="restart"/>
            <w:shd w:val="clear" w:color="auto" w:fill="auto"/>
          </w:tcPr>
          <w:p w:rsidR="007E3F6E" w:rsidRPr="006D4DEB" w:rsidRDefault="007E3F6E" w:rsidP="007E3F6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Подготовка тракторов и сельскохозяйственных машин и механизмов к работе</w:t>
            </w:r>
          </w:p>
        </w:tc>
        <w:tc>
          <w:tcPr>
            <w:tcW w:w="6095" w:type="dxa"/>
            <w:shd w:val="clear" w:color="auto" w:fill="auto"/>
          </w:tcPr>
          <w:p w:rsidR="007E3F6E" w:rsidRPr="006D4DEB" w:rsidRDefault="007E3F6E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Пучин Е.А. Техническое обслуживание и ремонт тракторов. - М.: ИОЦ Академия, 2012,2013</w:t>
            </w:r>
          </w:p>
        </w:tc>
        <w:tc>
          <w:tcPr>
            <w:tcW w:w="1418" w:type="dxa"/>
            <w:shd w:val="clear" w:color="auto" w:fill="auto"/>
          </w:tcPr>
          <w:p w:rsidR="007E3F6E" w:rsidRPr="006D4DEB" w:rsidRDefault="007E3F6E" w:rsidP="007E3F6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11</w:t>
            </w:r>
          </w:p>
        </w:tc>
        <w:tc>
          <w:tcPr>
            <w:tcW w:w="2409" w:type="dxa"/>
          </w:tcPr>
          <w:p w:rsidR="007E3F6E" w:rsidRPr="006D4DEB" w:rsidRDefault="007E3F6E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7E3F6E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7E3F6E" w:rsidRPr="006D4DEB" w:rsidRDefault="007E3F6E" w:rsidP="007E3F6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7E3F6E" w:rsidRPr="006D4DEB" w:rsidRDefault="007E3F6E" w:rsidP="007E3F6E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Курчаткин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В.В.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Техническое  обслуживание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и ремонт машин в сельском хозяйстве. - М.:ИОЦ  Академия, 2013.</w:t>
            </w:r>
          </w:p>
        </w:tc>
        <w:tc>
          <w:tcPr>
            <w:tcW w:w="1418" w:type="dxa"/>
            <w:shd w:val="clear" w:color="auto" w:fill="auto"/>
          </w:tcPr>
          <w:p w:rsidR="007E3F6E" w:rsidRPr="006D4DEB" w:rsidRDefault="007E3F6E" w:rsidP="007E3F6E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6</w:t>
            </w:r>
          </w:p>
        </w:tc>
        <w:tc>
          <w:tcPr>
            <w:tcW w:w="2409" w:type="dxa"/>
          </w:tcPr>
          <w:p w:rsidR="007E3F6E" w:rsidRPr="006D4DEB" w:rsidRDefault="007E3F6E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7E3F6E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bCs/>
                <w:sz w:val="20"/>
                <w:szCs w:val="20"/>
              </w:rPr>
              <w:t>ПМ.02</w:t>
            </w:r>
          </w:p>
        </w:tc>
        <w:tc>
          <w:tcPr>
            <w:tcW w:w="4181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</w:rPr>
              <w:t>Эксплуатация сельскохозяйственной техники</w:t>
            </w:r>
          </w:p>
        </w:tc>
        <w:tc>
          <w:tcPr>
            <w:tcW w:w="6095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409" w:type="dxa"/>
          </w:tcPr>
          <w:p w:rsidR="007E3F6E" w:rsidRPr="006D4DEB" w:rsidRDefault="007E3F6E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7E3F6E" w:rsidRPr="006D4DEB" w:rsidTr="00B92B4B">
        <w:trPr>
          <w:trHeight w:val="289"/>
        </w:trPr>
        <w:tc>
          <w:tcPr>
            <w:tcW w:w="1348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МДК.</w:t>
            </w:r>
          </w:p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02.01</w:t>
            </w:r>
          </w:p>
        </w:tc>
        <w:tc>
          <w:tcPr>
            <w:tcW w:w="4181" w:type="dxa"/>
            <w:shd w:val="clear" w:color="auto" w:fill="auto"/>
          </w:tcPr>
          <w:p w:rsidR="007E3F6E" w:rsidRPr="006D4DEB" w:rsidRDefault="007E3F6E" w:rsidP="007E3F6E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Комплектование машинно-тракторного агрегата для выполнения сельскохозяйственных работ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Устинов </w:t>
            </w:r>
            <w:proofErr w:type="gramStart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А.Н..</w:t>
            </w:r>
            <w:proofErr w:type="gramEnd"/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–</w:t>
            </w: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Сельскохозяйственные машины</w:t>
            </w: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-М. ИОЦ Академия, 2014.</w:t>
            </w:r>
          </w:p>
        </w:tc>
        <w:tc>
          <w:tcPr>
            <w:tcW w:w="1418" w:type="dxa"/>
            <w:shd w:val="clear" w:color="auto" w:fill="auto"/>
          </w:tcPr>
          <w:p w:rsidR="007E3F6E" w:rsidRPr="006D4DEB" w:rsidRDefault="007E3F6E" w:rsidP="007E3F6E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7E3F6E" w:rsidRPr="006D4DEB" w:rsidRDefault="007E3F6E" w:rsidP="007E3F6E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BC49AD" w:rsidRPr="006D4DEB" w:rsidTr="00126E49">
        <w:trPr>
          <w:trHeight w:val="289"/>
        </w:trPr>
        <w:tc>
          <w:tcPr>
            <w:tcW w:w="1348" w:type="dxa"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МДК.</w:t>
            </w:r>
          </w:p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02.02</w:t>
            </w:r>
          </w:p>
        </w:tc>
        <w:tc>
          <w:tcPr>
            <w:tcW w:w="4181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Управление тракторами, самоходными машинами и автомобилями в соответствии с правилами дорожного движения</w:t>
            </w:r>
          </w:p>
        </w:tc>
        <w:tc>
          <w:tcPr>
            <w:tcW w:w="6095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Котиков В.М. Тракторы и автомобили</w:t>
            </w: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 xml:space="preserve"> </w:t>
            </w: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- М.: ОИЦ "Академия"2014</w:t>
            </w:r>
          </w:p>
        </w:tc>
        <w:tc>
          <w:tcPr>
            <w:tcW w:w="1418" w:type="dxa"/>
            <w:shd w:val="clear" w:color="auto" w:fill="auto"/>
            <w:vAlign w:val="center"/>
          </w:tcPr>
          <w:p w:rsidR="00BC49AD" w:rsidRPr="006D4DEB" w:rsidRDefault="00BC49AD" w:rsidP="00BC49AD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15</w:t>
            </w:r>
          </w:p>
        </w:tc>
        <w:tc>
          <w:tcPr>
            <w:tcW w:w="2409" w:type="dxa"/>
          </w:tcPr>
          <w:p w:rsidR="00BC49AD" w:rsidRPr="006D4DEB" w:rsidRDefault="00BC49AD" w:rsidP="00BC49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BC49AD" w:rsidRPr="006D4DEB" w:rsidTr="00B92B4B">
        <w:trPr>
          <w:trHeight w:val="289"/>
        </w:trPr>
        <w:tc>
          <w:tcPr>
            <w:tcW w:w="1348" w:type="dxa"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bCs/>
                <w:sz w:val="20"/>
                <w:szCs w:val="20"/>
              </w:rPr>
              <w:t>ПМ.03</w:t>
            </w:r>
          </w:p>
        </w:tc>
        <w:tc>
          <w:tcPr>
            <w:tcW w:w="4181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left"/>
              <w:rPr>
                <w:rFonts w:ascii="Times New Roman" w:hAnsi="Times New Roman"/>
                <w:b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  <w:u w:val="none"/>
                <w:lang w:eastAsia="ru-RU"/>
              </w:rPr>
              <w:t>Техническое обслуживание и ремонт сельскохозяйственной техники</w:t>
            </w:r>
          </w:p>
        </w:tc>
        <w:tc>
          <w:tcPr>
            <w:tcW w:w="6095" w:type="dxa"/>
            <w:shd w:val="clear" w:color="auto" w:fill="auto"/>
            <w:vAlign w:val="center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1418" w:type="dxa"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2409" w:type="dxa"/>
          </w:tcPr>
          <w:p w:rsidR="00BC49AD" w:rsidRPr="006D4DEB" w:rsidRDefault="00BC49AD" w:rsidP="00BC49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49AD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МДК.</w:t>
            </w:r>
          </w:p>
          <w:p w:rsidR="00BC49AD" w:rsidRPr="006D4DEB" w:rsidRDefault="00BC49AD" w:rsidP="00BC49AD">
            <w:pPr>
              <w:shd w:val="clear" w:color="auto" w:fill="FFFFFF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03.01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BC49AD" w:rsidRPr="006D4DEB" w:rsidRDefault="00BC49AD" w:rsidP="00BC49AD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Система технического обслуживания и ремонта сельскохозяйственных машин и механизмов</w:t>
            </w:r>
          </w:p>
        </w:tc>
        <w:tc>
          <w:tcPr>
            <w:tcW w:w="6095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Набоких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В.А Электрооборудование автомобилей и тракторов - М.: ОИЦ "Академия"201</w:t>
            </w:r>
            <w:r w:rsidRPr="006D4DEB">
              <w:rPr>
                <w:rFonts w:ascii="Times New Roman" w:hAnsi="Times New Roman"/>
                <w:sz w:val="20"/>
                <w:szCs w:val="20"/>
                <w:lang w:eastAsia="ru-RU"/>
              </w:rPr>
              <w:t>2</w:t>
            </w:r>
          </w:p>
        </w:tc>
        <w:tc>
          <w:tcPr>
            <w:tcW w:w="1418" w:type="dxa"/>
            <w:shd w:val="clear" w:color="auto" w:fill="auto"/>
          </w:tcPr>
          <w:p w:rsidR="00BC49AD" w:rsidRPr="006D4DEB" w:rsidRDefault="00BC49AD" w:rsidP="00BC49AD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7</w:t>
            </w:r>
          </w:p>
        </w:tc>
        <w:tc>
          <w:tcPr>
            <w:tcW w:w="2409" w:type="dxa"/>
          </w:tcPr>
          <w:p w:rsidR="00BC49AD" w:rsidRPr="006D4DEB" w:rsidRDefault="00BC49AD" w:rsidP="00BC49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BC49AD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BC49AD" w:rsidRPr="006D4DEB" w:rsidRDefault="00BC49AD" w:rsidP="00BC49AD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Пучин Е.А. Техническое обслуживание и ремонт тракторов. - М.:ОИЦ   Академия, 2012, 2013</w:t>
            </w:r>
          </w:p>
        </w:tc>
        <w:tc>
          <w:tcPr>
            <w:tcW w:w="1418" w:type="dxa"/>
            <w:shd w:val="clear" w:color="auto" w:fill="auto"/>
          </w:tcPr>
          <w:p w:rsidR="00BC49AD" w:rsidRPr="006D4DEB" w:rsidRDefault="00BC49AD" w:rsidP="00BC49AD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11</w:t>
            </w:r>
          </w:p>
        </w:tc>
        <w:tc>
          <w:tcPr>
            <w:tcW w:w="2409" w:type="dxa"/>
          </w:tcPr>
          <w:p w:rsidR="00BC49AD" w:rsidRPr="006D4DEB" w:rsidRDefault="00BC49AD" w:rsidP="00BC49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BC49AD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BC49AD" w:rsidRPr="006D4DEB" w:rsidRDefault="00BC49AD" w:rsidP="00BC49AD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Курчаткин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В.В.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Техническое  обслуживание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и ремонт машин в сельском хозяйстве. - М.:ОИЦ Академия, 2013.</w:t>
            </w:r>
          </w:p>
        </w:tc>
        <w:tc>
          <w:tcPr>
            <w:tcW w:w="1418" w:type="dxa"/>
            <w:shd w:val="clear" w:color="auto" w:fill="auto"/>
          </w:tcPr>
          <w:p w:rsidR="00BC49AD" w:rsidRPr="006D4DEB" w:rsidRDefault="00BC49AD" w:rsidP="00BC49AD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6</w:t>
            </w:r>
          </w:p>
        </w:tc>
        <w:tc>
          <w:tcPr>
            <w:tcW w:w="2409" w:type="dxa"/>
          </w:tcPr>
          <w:p w:rsidR="00BC49AD" w:rsidRPr="006D4DEB" w:rsidRDefault="00BC49AD" w:rsidP="00BC49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BC49AD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BC49AD" w:rsidRPr="006D4DEB" w:rsidRDefault="00BC49AD" w:rsidP="00BC49AD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C49AD" w:rsidRPr="006D4DEB" w:rsidRDefault="00BC49AD" w:rsidP="00BC49AD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BC49AD" w:rsidRPr="006D4DEB" w:rsidRDefault="00BC49AD" w:rsidP="00BC49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49AD" w:rsidRPr="006D4DEB" w:rsidTr="00362C79">
        <w:trPr>
          <w:trHeight w:val="70"/>
        </w:trPr>
        <w:tc>
          <w:tcPr>
            <w:tcW w:w="1348" w:type="dxa"/>
            <w:vMerge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BC49AD" w:rsidRPr="006D4DEB" w:rsidRDefault="00BC49AD" w:rsidP="00BC49AD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C49AD" w:rsidRPr="006D4DEB" w:rsidRDefault="00BC49AD" w:rsidP="00BC49AD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BC49AD" w:rsidRPr="006D4DEB" w:rsidRDefault="00BC49AD" w:rsidP="00BC49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49AD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lastRenderedPageBreak/>
              <w:t>МДК.</w:t>
            </w:r>
          </w:p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03.02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BC49AD" w:rsidRPr="006D4DEB" w:rsidRDefault="00BC49AD" w:rsidP="00BC49AD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Технологические процессы ремонтного производства</w:t>
            </w:r>
          </w:p>
        </w:tc>
        <w:tc>
          <w:tcPr>
            <w:tcW w:w="6095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Пучин Е.А. Техническое обслуживание и ремонт тракторов. - М.:ИОЦ Академия, 2012,2013.</w:t>
            </w:r>
          </w:p>
        </w:tc>
        <w:tc>
          <w:tcPr>
            <w:tcW w:w="1418" w:type="dxa"/>
            <w:shd w:val="clear" w:color="auto" w:fill="auto"/>
          </w:tcPr>
          <w:p w:rsidR="00BC49AD" w:rsidRPr="006D4DEB" w:rsidRDefault="00BC49AD" w:rsidP="00BC49AD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11</w:t>
            </w:r>
          </w:p>
        </w:tc>
        <w:tc>
          <w:tcPr>
            <w:tcW w:w="2409" w:type="dxa"/>
          </w:tcPr>
          <w:p w:rsidR="00BC49AD" w:rsidRPr="006D4DEB" w:rsidRDefault="00BC49AD" w:rsidP="00BC49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BC49AD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BC49AD" w:rsidRPr="006D4DEB" w:rsidRDefault="00BC49AD" w:rsidP="00BC49AD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Курчаткин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В.В. Техническое обслуживание и ремонт машин в сельском хозяйстве. - М.: ИОЦ Академия, 2013.</w:t>
            </w:r>
          </w:p>
        </w:tc>
        <w:tc>
          <w:tcPr>
            <w:tcW w:w="1418" w:type="dxa"/>
            <w:shd w:val="clear" w:color="auto" w:fill="auto"/>
          </w:tcPr>
          <w:p w:rsidR="00BC49AD" w:rsidRPr="006D4DEB" w:rsidRDefault="00BC49AD" w:rsidP="00BC49AD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6</w:t>
            </w:r>
          </w:p>
        </w:tc>
        <w:tc>
          <w:tcPr>
            <w:tcW w:w="2409" w:type="dxa"/>
          </w:tcPr>
          <w:p w:rsidR="00BC49AD" w:rsidRPr="006D4DEB" w:rsidRDefault="00BC49AD" w:rsidP="00BC49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BC49AD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МДК.03.03</w:t>
            </w:r>
          </w:p>
        </w:tc>
        <w:tc>
          <w:tcPr>
            <w:tcW w:w="4181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Основы сварочного производства</w:t>
            </w:r>
          </w:p>
        </w:tc>
        <w:tc>
          <w:tcPr>
            <w:tcW w:w="6095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Дедюх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, Р. И. Технология сварочных работ: сварка </w:t>
            </w:r>
            <w:proofErr w:type="gram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плавлением :</w:t>
            </w:r>
            <w:proofErr w:type="gram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 учебное пособие для СПО / Р. И.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Дедюх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 xml:space="preserve">. — М. : Издательство </w:t>
            </w:r>
            <w:proofErr w:type="spellStart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Юрайт</w:t>
            </w:r>
            <w:proofErr w:type="spellEnd"/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, 2017</w:t>
            </w:r>
          </w:p>
        </w:tc>
        <w:tc>
          <w:tcPr>
            <w:tcW w:w="1418" w:type="dxa"/>
            <w:shd w:val="clear" w:color="auto" w:fill="auto"/>
          </w:tcPr>
          <w:p w:rsidR="00BC49AD" w:rsidRPr="006D4DEB" w:rsidRDefault="00BC49AD" w:rsidP="00BC49AD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BC49AD" w:rsidRPr="006D4DEB" w:rsidRDefault="00BC49AD" w:rsidP="00BC49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ЭБС</w:t>
            </w:r>
          </w:p>
        </w:tc>
      </w:tr>
      <w:tr w:rsidR="00BC49AD" w:rsidRPr="006D4DEB" w:rsidTr="007F49C1">
        <w:trPr>
          <w:trHeight w:val="289"/>
        </w:trPr>
        <w:tc>
          <w:tcPr>
            <w:tcW w:w="1348" w:type="dxa"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/>
                <w:bCs/>
                <w:sz w:val="20"/>
                <w:szCs w:val="20"/>
              </w:rPr>
              <w:t>ПМ.04</w:t>
            </w:r>
          </w:p>
        </w:tc>
        <w:tc>
          <w:tcPr>
            <w:tcW w:w="4181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left"/>
              <w:rPr>
                <w:rFonts w:ascii="Times New Roman" w:hAnsi="Times New Roman"/>
                <w:b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b/>
                <w:sz w:val="20"/>
                <w:szCs w:val="20"/>
                <w:u w:val="none"/>
                <w:lang w:eastAsia="ru-RU"/>
              </w:rPr>
              <w:t>Освоение работ по одной или нескольким профессиям рабочих, должностям служащих</w:t>
            </w:r>
          </w:p>
        </w:tc>
        <w:tc>
          <w:tcPr>
            <w:tcW w:w="6095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1418" w:type="dxa"/>
            <w:shd w:val="clear" w:color="auto" w:fill="auto"/>
          </w:tcPr>
          <w:p w:rsidR="00BC49AD" w:rsidRPr="006D4DEB" w:rsidRDefault="00BC49AD" w:rsidP="00BC49AD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2409" w:type="dxa"/>
          </w:tcPr>
          <w:p w:rsidR="00BC49AD" w:rsidRPr="006D4DEB" w:rsidRDefault="00BC49AD" w:rsidP="00BC49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BC49AD" w:rsidRPr="006D4DEB" w:rsidTr="007F49C1">
        <w:trPr>
          <w:trHeight w:val="289"/>
        </w:trPr>
        <w:tc>
          <w:tcPr>
            <w:tcW w:w="1348" w:type="dxa"/>
            <w:vMerge w:val="restart"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  <w:r w:rsidRPr="006D4DEB">
              <w:rPr>
                <w:rFonts w:ascii="Times New Roman" w:hAnsi="Times New Roman"/>
                <w:bCs/>
                <w:sz w:val="20"/>
                <w:szCs w:val="20"/>
              </w:rPr>
              <w:t>МДК.04.01</w:t>
            </w:r>
          </w:p>
        </w:tc>
        <w:tc>
          <w:tcPr>
            <w:tcW w:w="4181" w:type="dxa"/>
            <w:vMerge w:val="restart"/>
            <w:shd w:val="clear" w:color="auto" w:fill="auto"/>
          </w:tcPr>
          <w:p w:rsidR="00BC49AD" w:rsidRPr="006D4DEB" w:rsidRDefault="00BC49AD" w:rsidP="00BC49AD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Освоение профессии рабочих 19205 Тракторист-машинист сельскохозяйственного производства</w:t>
            </w:r>
          </w:p>
        </w:tc>
        <w:tc>
          <w:tcPr>
            <w:tcW w:w="6095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Пучин Е.А. Техническое обслуживание и ремонт тракторов. - М.:ИОЦ Академия, 2012,2013.</w:t>
            </w:r>
          </w:p>
        </w:tc>
        <w:tc>
          <w:tcPr>
            <w:tcW w:w="1418" w:type="dxa"/>
            <w:shd w:val="clear" w:color="auto" w:fill="auto"/>
          </w:tcPr>
          <w:p w:rsidR="00BC49AD" w:rsidRPr="006D4DEB" w:rsidRDefault="00BC49AD" w:rsidP="00BC49AD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11</w:t>
            </w:r>
          </w:p>
        </w:tc>
        <w:tc>
          <w:tcPr>
            <w:tcW w:w="2409" w:type="dxa"/>
          </w:tcPr>
          <w:p w:rsidR="00BC49AD" w:rsidRPr="006D4DEB" w:rsidRDefault="00BC49AD" w:rsidP="00BC49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BC49AD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BC49AD" w:rsidRPr="006D4DEB" w:rsidRDefault="00BC49AD" w:rsidP="00BC49AD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Верещагин Н.И. Организация и технология механизированных работ в растениеводстве, М., Академия, 2014.</w:t>
            </w:r>
          </w:p>
        </w:tc>
        <w:tc>
          <w:tcPr>
            <w:tcW w:w="1418" w:type="dxa"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1</w:t>
            </w:r>
          </w:p>
        </w:tc>
        <w:tc>
          <w:tcPr>
            <w:tcW w:w="2409" w:type="dxa"/>
          </w:tcPr>
          <w:p w:rsidR="00BC49AD" w:rsidRPr="006D4DEB" w:rsidRDefault="00BC49AD" w:rsidP="00BC49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  <w:tr w:rsidR="00BC49AD" w:rsidRPr="006D4DEB" w:rsidTr="007F49C1">
        <w:trPr>
          <w:trHeight w:val="289"/>
        </w:trPr>
        <w:tc>
          <w:tcPr>
            <w:tcW w:w="1348" w:type="dxa"/>
            <w:vMerge/>
            <w:shd w:val="clear" w:color="auto" w:fill="auto"/>
          </w:tcPr>
          <w:p w:rsidR="00BC49AD" w:rsidRPr="006D4DEB" w:rsidRDefault="00BC49AD" w:rsidP="00BC49AD">
            <w:pPr>
              <w:shd w:val="clear" w:color="auto" w:fill="FFFFFF"/>
              <w:spacing w:after="0" w:line="240" w:lineRule="auto"/>
              <w:jc w:val="center"/>
              <w:rPr>
                <w:rFonts w:ascii="Times New Roman" w:hAnsi="Times New Roman"/>
                <w:bCs/>
                <w:sz w:val="20"/>
                <w:szCs w:val="20"/>
              </w:rPr>
            </w:pPr>
          </w:p>
        </w:tc>
        <w:tc>
          <w:tcPr>
            <w:tcW w:w="4181" w:type="dxa"/>
            <w:vMerge/>
            <w:shd w:val="clear" w:color="auto" w:fill="auto"/>
          </w:tcPr>
          <w:p w:rsidR="00BC49AD" w:rsidRPr="006D4DEB" w:rsidRDefault="00BC49AD" w:rsidP="00BC49AD">
            <w:pPr>
              <w:pStyle w:val="2"/>
              <w:jc w:val="left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</w:p>
        </w:tc>
        <w:tc>
          <w:tcPr>
            <w:tcW w:w="6095" w:type="dxa"/>
            <w:shd w:val="clear" w:color="auto" w:fill="auto"/>
          </w:tcPr>
          <w:p w:rsidR="00BC49AD" w:rsidRPr="006D4DEB" w:rsidRDefault="00BC49AD" w:rsidP="00BC49AD">
            <w:pPr>
              <w:pStyle w:val="2"/>
              <w:jc w:val="both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Котиков В. М. Тракторы и автомобили М. ИОЦ Академия, 2014</w:t>
            </w:r>
          </w:p>
        </w:tc>
        <w:tc>
          <w:tcPr>
            <w:tcW w:w="1418" w:type="dxa"/>
            <w:shd w:val="clear" w:color="auto" w:fill="auto"/>
          </w:tcPr>
          <w:p w:rsidR="00BC49AD" w:rsidRPr="006D4DEB" w:rsidRDefault="00BC49AD" w:rsidP="00BC49AD">
            <w:pPr>
              <w:pStyle w:val="2"/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</w:pPr>
            <w:r w:rsidRPr="006D4DEB">
              <w:rPr>
                <w:rFonts w:ascii="Times New Roman" w:hAnsi="Times New Roman"/>
                <w:sz w:val="20"/>
                <w:szCs w:val="20"/>
                <w:u w:val="none"/>
                <w:lang w:eastAsia="ru-RU"/>
              </w:rPr>
              <w:t>15</w:t>
            </w:r>
          </w:p>
        </w:tc>
        <w:tc>
          <w:tcPr>
            <w:tcW w:w="2409" w:type="dxa"/>
          </w:tcPr>
          <w:p w:rsidR="00BC49AD" w:rsidRPr="006D4DEB" w:rsidRDefault="00BC49AD" w:rsidP="00BC49AD">
            <w:pPr>
              <w:spacing w:after="0" w:line="240" w:lineRule="auto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D4DEB">
              <w:rPr>
                <w:rFonts w:ascii="Times New Roman" w:hAnsi="Times New Roman"/>
                <w:sz w:val="20"/>
                <w:szCs w:val="20"/>
              </w:rPr>
              <w:t>печатный</w:t>
            </w:r>
          </w:p>
        </w:tc>
      </w:tr>
    </w:tbl>
    <w:p w:rsidR="00037324" w:rsidRDefault="00037324"/>
    <w:sectPr w:rsidR="00037324" w:rsidSect="00CF0E8C">
      <w:pgSz w:w="16838" w:h="11906" w:orient="landscape"/>
      <w:pgMar w:top="426" w:right="536" w:bottom="568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F0E8C"/>
    <w:rsid w:val="000119B8"/>
    <w:rsid w:val="000156A1"/>
    <w:rsid w:val="00015849"/>
    <w:rsid w:val="00037324"/>
    <w:rsid w:val="00050D88"/>
    <w:rsid w:val="00053091"/>
    <w:rsid w:val="00062284"/>
    <w:rsid w:val="00063019"/>
    <w:rsid w:val="0008128B"/>
    <w:rsid w:val="000852BF"/>
    <w:rsid w:val="00086609"/>
    <w:rsid w:val="000A0FB8"/>
    <w:rsid w:val="000B15F3"/>
    <w:rsid w:val="000D4E44"/>
    <w:rsid w:val="000D5D57"/>
    <w:rsid w:val="001143B7"/>
    <w:rsid w:val="00117F47"/>
    <w:rsid w:val="00183E7C"/>
    <w:rsid w:val="00196A57"/>
    <w:rsid w:val="001B1DC0"/>
    <w:rsid w:val="001B426E"/>
    <w:rsid w:val="00203624"/>
    <w:rsid w:val="00220020"/>
    <w:rsid w:val="00253A57"/>
    <w:rsid w:val="00267F74"/>
    <w:rsid w:val="0029330F"/>
    <w:rsid w:val="002C3385"/>
    <w:rsid w:val="002F6D83"/>
    <w:rsid w:val="00314365"/>
    <w:rsid w:val="00314A8C"/>
    <w:rsid w:val="003527B4"/>
    <w:rsid w:val="00362C79"/>
    <w:rsid w:val="0038510C"/>
    <w:rsid w:val="0039591B"/>
    <w:rsid w:val="003A51CE"/>
    <w:rsid w:val="003C6059"/>
    <w:rsid w:val="003F2A0E"/>
    <w:rsid w:val="004211A3"/>
    <w:rsid w:val="00427BDA"/>
    <w:rsid w:val="004B081D"/>
    <w:rsid w:val="004F2C7A"/>
    <w:rsid w:val="004F63E6"/>
    <w:rsid w:val="00500C68"/>
    <w:rsid w:val="00502A99"/>
    <w:rsid w:val="0050641A"/>
    <w:rsid w:val="005155BD"/>
    <w:rsid w:val="005261D0"/>
    <w:rsid w:val="00540F93"/>
    <w:rsid w:val="00577984"/>
    <w:rsid w:val="0058664A"/>
    <w:rsid w:val="005A0E1E"/>
    <w:rsid w:val="005A3933"/>
    <w:rsid w:val="00622AD0"/>
    <w:rsid w:val="006260BA"/>
    <w:rsid w:val="006400A8"/>
    <w:rsid w:val="00645DD7"/>
    <w:rsid w:val="006D4DEB"/>
    <w:rsid w:val="006E2A18"/>
    <w:rsid w:val="006F3CC0"/>
    <w:rsid w:val="00761785"/>
    <w:rsid w:val="007643F7"/>
    <w:rsid w:val="007A4FA4"/>
    <w:rsid w:val="007B4771"/>
    <w:rsid w:val="007E3F6E"/>
    <w:rsid w:val="007F49C1"/>
    <w:rsid w:val="007F5A51"/>
    <w:rsid w:val="00822F13"/>
    <w:rsid w:val="008336C2"/>
    <w:rsid w:val="00896CEA"/>
    <w:rsid w:val="008C5599"/>
    <w:rsid w:val="008C5687"/>
    <w:rsid w:val="008C5A55"/>
    <w:rsid w:val="008E0094"/>
    <w:rsid w:val="008F142B"/>
    <w:rsid w:val="0090435B"/>
    <w:rsid w:val="00913FF7"/>
    <w:rsid w:val="00940540"/>
    <w:rsid w:val="00962C2B"/>
    <w:rsid w:val="009663CF"/>
    <w:rsid w:val="0096719E"/>
    <w:rsid w:val="009C0F20"/>
    <w:rsid w:val="009D2646"/>
    <w:rsid w:val="009E4D62"/>
    <w:rsid w:val="009F6192"/>
    <w:rsid w:val="00A16C61"/>
    <w:rsid w:val="00A23C2A"/>
    <w:rsid w:val="00A45050"/>
    <w:rsid w:val="00A725CE"/>
    <w:rsid w:val="00A81E7F"/>
    <w:rsid w:val="00A959F1"/>
    <w:rsid w:val="00AC1B14"/>
    <w:rsid w:val="00AC7D1A"/>
    <w:rsid w:val="00AE6E73"/>
    <w:rsid w:val="00AF2BEF"/>
    <w:rsid w:val="00B223CD"/>
    <w:rsid w:val="00B26605"/>
    <w:rsid w:val="00B26927"/>
    <w:rsid w:val="00B44C84"/>
    <w:rsid w:val="00B52E8B"/>
    <w:rsid w:val="00B549F8"/>
    <w:rsid w:val="00B64F2C"/>
    <w:rsid w:val="00B76AD1"/>
    <w:rsid w:val="00B92B4B"/>
    <w:rsid w:val="00BA0D55"/>
    <w:rsid w:val="00BC49AD"/>
    <w:rsid w:val="00BC76F1"/>
    <w:rsid w:val="00BD293B"/>
    <w:rsid w:val="00BD4EC6"/>
    <w:rsid w:val="00C238FC"/>
    <w:rsid w:val="00C44F5B"/>
    <w:rsid w:val="00C73D61"/>
    <w:rsid w:val="00C77A74"/>
    <w:rsid w:val="00C91E82"/>
    <w:rsid w:val="00CC4641"/>
    <w:rsid w:val="00CD1D75"/>
    <w:rsid w:val="00CD5E01"/>
    <w:rsid w:val="00CF0E8C"/>
    <w:rsid w:val="00D0165F"/>
    <w:rsid w:val="00D114CE"/>
    <w:rsid w:val="00D4559F"/>
    <w:rsid w:val="00D8097D"/>
    <w:rsid w:val="00D9613B"/>
    <w:rsid w:val="00DA367C"/>
    <w:rsid w:val="00DB7EBD"/>
    <w:rsid w:val="00E3122D"/>
    <w:rsid w:val="00E32725"/>
    <w:rsid w:val="00E37A65"/>
    <w:rsid w:val="00E768E8"/>
    <w:rsid w:val="00E92AE6"/>
    <w:rsid w:val="00EC2FA0"/>
    <w:rsid w:val="00EC71D9"/>
    <w:rsid w:val="00F13DF2"/>
    <w:rsid w:val="00F55A54"/>
    <w:rsid w:val="00F61BBA"/>
    <w:rsid w:val="00F81474"/>
    <w:rsid w:val="00F83F5F"/>
    <w:rsid w:val="00F962F3"/>
    <w:rsid w:val="00FA7287"/>
    <w:rsid w:val="00FC7F64"/>
    <w:rsid w:val="00FF73C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50A21D07-0195-4710-BE61-D081F04FBC6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E8C"/>
    <w:pPr>
      <w:spacing w:after="200" w:line="276" w:lineRule="auto"/>
      <w:jc w:val="left"/>
    </w:pPr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uiPriority w:val="9"/>
    <w:qFormat/>
    <w:rsid w:val="00CF0E8C"/>
    <w:pPr>
      <w:keepNext/>
      <w:spacing w:before="240" w:after="60" w:line="240" w:lineRule="auto"/>
      <w:outlineLvl w:val="0"/>
    </w:pPr>
    <w:rPr>
      <w:rFonts w:ascii="Cambria" w:eastAsia="Times New Roman" w:hAnsi="Cambria"/>
      <w:b/>
      <w:bCs/>
      <w:kern w:val="32"/>
      <w:sz w:val="32"/>
      <w:szCs w:val="32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2">
    <w:name w:val="Body Text 2"/>
    <w:basedOn w:val="a"/>
    <w:link w:val="20"/>
    <w:rsid w:val="00CF0E8C"/>
    <w:pPr>
      <w:spacing w:after="0" w:line="240" w:lineRule="auto"/>
      <w:jc w:val="center"/>
    </w:pPr>
    <w:rPr>
      <w:rFonts w:eastAsia="Times New Roman"/>
      <w:sz w:val="32"/>
      <w:szCs w:val="24"/>
      <w:u w:val="single"/>
    </w:rPr>
  </w:style>
  <w:style w:type="character" w:customStyle="1" w:styleId="20">
    <w:name w:val="Основной текст 2 Знак"/>
    <w:basedOn w:val="a0"/>
    <w:link w:val="2"/>
    <w:rsid w:val="00CF0E8C"/>
    <w:rPr>
      <w:rFonts w:ascii="Calibri" w:eastAsia="Times New Roman" w:hAnsi="Calibri" w:cs="Times New Roman"/>
      <w:sz w:val="32"/>
      <w:szCs w:val="24"/>
      <w:u w:val="single"/>
    </w:rPr>
  </w:style>
  <w:style w:type="character" w:customStyle="1" w:styleId="10">
    <w:name w:val="Заголовок 1 Знак"/>
    <w:basedOn w:val="a0"/>
    <w:link w:val="1"/>
    <w:uiPriority w:val="9"/>
    <w:rsid w:val="00CF0E8C"/>
    <w:rPr>
      <w:rFonts w:ascii="Cambria" w:eastAsia="Times New Roman" w:hAnsi="Cambria" w:cs="Times New Roman"/>
      <w:b/>
      <w:bCs/>
      <w:kern w:val="32"/>
      <w:sz w:val="32"/>
      <w:szCs w:val="32"/>
      <w:lang w:eastAsia="ru-RU"/>
    </w:rPr>
  </w:style>
  <w:style w:type="paragraph" w:styleId="a3">
    <w:name w:val="No Spacing"/>
    <w:uiPriority w:val="1"/>
    <w:qFormat/>
    <w:rsid w:val="0058664A"/>
    <w:pPr>
      <w:jc w:val="left"/>
    </w:pPr>
    <w:rPr>
      <w:rFonts w:ascii="Calibri" w:eastAsia="Calibri" w:hAnsi="Calibri" w:cs="Times New Roman"/>
    </w:rPr>
  </w:style>
  <w:style w:type="paragraph" w:styleId="21">
    <w:name w:val="List 2"/>
    <w:basedOn w:val="a"/>
    <w:rsid w:val="008C5A55"/>
    <w:pPr>
      <w:spacing w:after="0" w:line="240" w:lineRule="auto"/>
      <w:ind w:left="566" w:hanging="283"/>
    </w:pPr>
    <w:rPr>
      <w:rFonts w:ascii="Arial" w:eastAsia="Times New Roman" w:hAnsi="Arial" w:cs="Arial"/>
      <w:sz w:val="24"/>
      <w:szCs w:val="2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DC1FD31-CD9B-4D22-9284-3AD0E434B5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754</TotalTime>
  <Pages>9</Pages>
  <Words>2757</Words>
  <Characters>15715</Characters>
  <Application>Microsoft Office Word</Application>
  <DocSecurity>0</DocSecurity>
  <Lines>130</Lines>
  <Paragraphs>36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noname</Company>
  <LinksUpToDate>false</LinksUpToDate>
  <CharactersWithSpaces>18436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Библиотека</cp:lastModifiedBy>
  <cp:revision>6</cp:revision>
  <dcterms:created xsi:type="dcterms:W3CDTF">2017-07-19T06:29:00Z</dcterms:created>
  <dcterms:modified xsi:type="dcterms:W3CDTF">2017-11-20T08:53:00Z</dcterms:modified>
</cp:coreProperties>
</file>